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88" w:rsidRDefault="00903BEC" w:rsidP="00837E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BEC">
        <w:rPr>
          <w:rFonts w:ascii="Times New Roman" w:hAnsi="Times New Roman" w:cs="Times New Roman"/>
          <w:b/>
          <w:sz w:val="28"/>
          <w:szCs w:val="28"/>
        </w:rPr>
        <w:t>В Башкирии электронные сделки с недвижимостью становятся нормой</w:t>
      </w:r>
    </w:p>
    <w:p w:rsidR="00903BEC" w:rsidRDefault="00903BEC" w:rsidP="00903B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BEC" w:rsidRPr="00804183" w:rsidRDefault="00903BEC" w:rsidP="008041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04183">
        <w:rPr>
          <w:rFonts w:ascii="Times New Roman" w:hAnsi="Times New Roman" w:cs="Times New Roman"/>
          <w:i/>
          <w:sz w:val="28"/>
          <w:szCs w:val="28"/>
        </w:rPr>
        <w:t>Региональный Росреестр о том, что теперь оформлять недвижимость в собственность можно даже не</w:t>
      </w:r>
      <w:r w:rsidR="008D54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183">
        <w:rPr>
          <w:rFonts w:ascii="Times New Roman" w:hAnsi="Times New Roman" w:cs="Times New Roman"/>
          <w:i/>
          <w:sz w:val="28"/>
          <w:szCs w:val="28"/>
        </w:rPr>
        <w:t>выходя из дома или офиса.</w:t>
      </w:r>
      <w:proofErr w:type="gramEnd"/>
    </w:p>
    <w:p w:rsidR="00E52B9E" w:rsidRPr="00903BEC" w:rsidRDefault="00E52B9E" w:rsidP="00804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B88" w:rsidRDefault="00903BEC" w:rsidP="00804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BEC">
        <w:rPr>
          <w:rFonts w:ascii="Times New Roman" w:hAnsi="Times New Roman" w:cs="Times New Roman"/>
          <w:sz w:val="28"/>
          <w:szCs w:val="28"/>
        </w:rPr>
        <w:t xml:space="preserve">Электронные услуги и сервисы прочно вошли в жизнь большинства россиян. Через портал </w:t>
      </w:r>
      <w:proofErr w:type="spellStart"/>
      <w:r w:rsidRPr="00903BE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03BEC">
        <w:rPr>
          <w:rFonts w:ascii="Times New Roman" w:hAnsi="Times New Roman" w:cs="Times New Roman"/>
          <w:sz w:val="28"/>
          <w:szCs w:val="28"/>
        </w:rPr>
        <w:t xml:space="preserve"> мы охотно и быстро записываемся на прием к врачу, оплачиваем штрафы со скидкой, направляем заявки на получение паспортов, прав, оформляем субсидии и льготы. Но насколько готовы жители Башкирии</w:t>
      </w:r>
      <w:r w:rsidR="00E52B9E">
        <w:rPr>
          <w:rFonts w:ascii="Times New Roman" w:hAnsi="Times New Roman" w:cs="Times New Roman"/>
          <w:sz w:val="28"/>
          <w:szCs w:val="28"/>
        </w:rPr>
        <w:t xml:space="preserve"> </w:t>
      </w:r>
      <w:r w:rsidRPr="00903BEC">
        <w:rPr>
          <w:rFonts w:ascii="Times New Roman" w:hAnsi="Times New Roman" w:cs="Times New Roman"/>
          <w:sz w:val="28"/>
          <w:szCs w:val="28"/>
        </w:rPr>
        <w:t xml:space="preserve">довериться «электронике» при оформлении </w:t>
      </w:r>
      <w:r w:rsidR="00E52B9E">
        <w:rPr>
          <w:rFonts w:ascii="Times New Roman" w:hAnsi="Times New Roman" w:cs="Times New Roman"/>
          <w:sz w:val="28"/>
          <w:szCs w:val="28"/>
        </w:rPr>
        <w:t xml:space="preserve">недвижимости, какие у процедуры есть преимущества для граждан и бизнеса, </w:t>
      </w:r>
      <w:r w:rsidR="00284B88">
        <w:rPr>
          <w:rFonts w:ascii="Times New Roman" w:hAnsi="Times New Roman" w:cs="Times New Roman"/>
          <w:sz w:val="28"/>
          <w:szCs w:val="28"/>
        </w:rPr>
        <w:t>расскажем  в нашем материале.</w:t>
      </w:r>
    </w:p>
    <w:p w:rsidR="00284B88" w:rsidRPr="00284B88" w:rsidRDefault="00284B88" w:rsidP="00837E5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B9E" w:rsidRDefault="00E52B9E" w:rsidP="00837E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B9E">
        <w:rPr>
          <w:rFonts w:ascii="Times New Roman" w:hAnsi="Times New Roman" w:cs="Times New Roman"/>
          <w:b/>
          <w:sz w:val="28"/>
          <w:szCs w:val="28"/>
        </w:rPr>
        <w:t>ЭЛЕКТРОННЫЕ СДЕЛКИ НЕ ПУГАЮТ</w:t>
      </w:r>
    </w:p>
    <w:p w:rsidR="00E52B9E" w:rsidRDefault="00E52B9E" w:rsidP="00837E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B9E" w:rsidRDefault="004C6FBF" w:rsidP="00E52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Башкирии з</w:t>
      </w:r>
      <w:r w:rsidR="00E52B9E" w:rsidRPr="00E52B9E">
        <w:rPr>
          <w:rFonts w:ascii="Times New Roman" w:hAnsi="Times New Roman" w:cs="Times New Roman"/>
          <w:sz w:val="28"/>
          <w:szCs w:val="28"/>
        </w:rPr>
        <w:t xml:space="preserve">а </w:t>
      </w:r>
      <w:r w:rsidR="00E52B9E">
        <w:rPr>
          <w:rFonts w:ascii="Times New Roman" w:hAnsi="Times New Roman" w:cs="Times New Roman"/>
          <w:sz w:val="28"/>
          <w:szCs w:val="28"/>
        </w:rPr>
        <w:t>1</w:t>
      </w:r>
      <w:r w:rsidR="00B71FF1">
        <w:rPr>
          <w:rFonts w:ascii="Times New Roman" w:hAnsi="Times New Roman" w:cs="Times New Roman"/>
          <w:sz w:val="28"/>
          <w:szCs w:val="28"/>
        </w:rPr>
        <w:t>1</w:t>
      </w:r>
      <w:r w:rsidR="00E52B9E" w:rsidRPr="00E52B9E">
        <w:rPr>
          <w:rFonts w:ascii="Times New Roman" w:hAnsi="Times New Roman" w:cs="Times New Roman"/>
          <w:sz w:val="28"/>
          <w:szCs w:val="28"/>
        </w:rPr>
        <w:t xml:space="preserve"> месяцев поступило </w:t>
      </w:r>
      <w:r w:rsidR="00B71FF1">
        <w:rPr>
          <w:rFonts w:ascii="Times New Roman" w:hAnsi="Times New Roman" w:cs="Times New Roman"/>
          <w:sz w:val="28"/>
          <w:szCs w:val="28"/>
        </w:rPr>
        <w:t>порядка</w:t>
      </w:r>
      <w:r w:rsidR="00E52B9E" w:rsidRPr="00E52B9E">
        <w:rPr>
          <w:rFonts w:ascii="Times New Roman" w:hAnsi="Times New Roman" w:cs="Times New Roman"/>
          <w:sz w:val="28"/>
          <w:szCs w:val="28"/>
        </w:rPr>
        <w:t xml:space="preserve"> </w:t>
      </w:r>
      <w:r w:rsidR="00E52B9E">
        <w:rPr>
          <w:rFonts w:ascii="Times New Roman" w:hAnsi="Times New Roman" w:cs="Times New Roman"/>
          <w:sz w:val="28"/>
          <w:szCs w:val="28"/>
        </w:rPr>
        <w:t>250</w:t>
      </w:r>
      <w:r w:rsidR="00E52B9E" w:rsidRPr="00E52B9E">
        <w:rPr>
          <w:rFonts w:ascii="Times New Roman" w:hAnsi="Times New Roman" w:cs="Times New Roman"/>
          <w:sz w:val="28"/>
          <w:szCs w:val="28"/>
        </w:rPr>
        <w:t xml:space="preserve"> тысяч электронных заявлений на регистрацию прав собственников. В сравнении с прошлым годом рост таких заявлений составил </w:t>
      </w:r>
      <w:r w:rsidR="00B71FF1">
        <w:rPr>
          <w:rFonts w:ascii="Times New Roman" w:hAnsi="Times New Roman" w:cs="Times New Roman"/>
          <w:sz w:val="28"/>
          <w:szCs w:val="28"/>
        </w:rPr>
        <w:t>59</w:t>
      </w:r>
      <w:r w:rsidR="00E52B9E" w:rsidRPr="00E52B9E">
        <w:rPr>
          <w:rFonts w:ascii="Times New Roman" w:hAnsi="Times New Roman" w:cs="Times New Roman"/>
          <w:sz w:val="28"/>
          <w:szCs w:val="28"/>
        </w:rPr>
        <w:t>%</w:t>
      </w:r>
      <w:r w:rsidR="00E52B9E">
        <w:rPr>
          <w:rFonts w:ascii="Times New Roman" w:hAnsi="Times New Roman" w:cs="Times New Roman"/>
          <w:sz w:val="28"/>
          <w:szCs w:val="28"/>
        </w:rPr>
        <w:t>, в</w:t>
      </w:r>
      <w:r w:rsidR="00E52B9E" w:rsidRPr="00E87621">
        <w:rPr>
          <w:rFonts w:ascii="Times New Roman" w:hAnsi="Times New Roman" w:cs="Times New Roman"/>
          <w:sz w:val="28"/>
          <w:szCs w:val="28"/>
        </w:rPr>
        <w:t xml:space="preserve"> общем объеме всех заявлений </w:t>
      </w:r>
      <w:r w:rsidR="00E52B9E">
        <w:rPr>
          <w:rFonts w:ascii="Times New Roman" w:hAnsi="Times New Roman" w:cs="Times New Roman"/>
          <w:sz w:val="28"/>
          <w:szCs w:val="28"/>
        </w:rPr>
        <w:t xml:space="preserve">при оформлении недвижимости </w:t>
      </w:r>
      <w:r w:rsidR="00E52B9E" w:rsidRPr="00E87621">
        <w:rPr>
          <w:rFonts w:ascii="Times New Roman" w:hAnsi="Times New Roman" w:cs="Times New Roman"/>
          <w:sz w:val="28"/>
          <w:szCs w:val="28"/>
        </w:rPr>
        <w:t xml:space="preserve">на </w:t>
      </w:r>
      <w:r w:rsidR="00E52B9E">
        <w:rPr>
          <w:rFonts w:ascii="Times New Roman" w:hAnsi="Times New Roman" w:cs="Times New Roman"/>
          <w:sz w:val="28"/>
          <w:szCs w:val="28"/>
        </w:rPr>
        <w:t>«</w:t>
      </w:r>
      <w:r w:rsidR="00E52B9E" w:rsidRPr="00E87621">
        <w:rPr>
          <w:rFonts w:ascii="Times New Roman" w:hAnsi="Times New Roman" w:cs="Times New Roman"/>
          <w:sz w:val="28"/>
          <w:szCs w:val="28"/>
        </w:rPr>
        <w:t>электронику</w:t>
      </w:r>
      <w:r w:rsidR="00E52B9E">
        <w:rPr>
          <w:rFonts w:ascii="Times New Roman" w:hAnsi="Times New Roman" w:cs="Times New Roman"/>
          <w:sz w:val="28"/>
          <w:szCs w:val="28"/>
        </w:rPr>
        <w:t>»</w:t>
      </w:r>
      <w:r w:rsidR="00E52B9E" w:rsidRPr="00E87621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E52B9E">
        <w:rPr>
          <w:rFonts w:ascii="Times New Roman" w:hAnsi="Times New Roman" w:cs="Times New Roman"/>
          <w:sz w:val="28"/>
          <w:szCs w:val="28"/>
        </w:rPr>
        <w:t>41</w:t>
      </w:r>
      <w:r w:rsidR="00E52B9E" w:rsidRPr="00E87621">
        <w:rPr>
          <w:rFonts w:ascii="Times New Roman" w:hAnsi="Times New Roman" w:cs="Times New Roman"/>
          <w:sz w:val="28"/>
          <w:szCs w:val="28"/>
        </w:rPr>
        <w:t>%</w:t>
      </w:r>
      <w:r w:rsidR="00E52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B9E" w:rsidRDefault="00E52B9E" w:rsidP="00E52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активный спрос на </w:t>
      </w:r>
      <w:r w:rsidR="004C6FBF">
        <w:rPr>
          <w:rFonts w:ascii="Times New Roman" w:hAnsi="Times New Roman" w:cs="Times New Roman"/>
          <w:sz w:val="28"/>
          <w:szCs w:val="28"/>
        </w:rPr>
        <w:t xml:space="preserve">электронную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 стал наблюдаться с прошлого года, когда и</w:t>
      </w:r>
      <w:r w:rsidRPr="00E87621">
        <w:rPr>
          <w:rFonts w:ascii="Times New Roman" w:hAnsi="Times New Roman" w:cs="Times New Roman"/>
          <w:sz w:val="28"/>
          <w:szCs w:val="28"/>
        </w:rPr>
        <w:t>з-за пандемии многим пришлось резко переходить на электронную форму 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7621">
        <w:rPr>
          <w:rFonts w:ascii="Times New Roman" w:hAnsi="Times New Roman" w:cs="Times New Roman"/>
          <w:sz w:val="28"/>
          <w:szCs w:val="28"/>
        </w:rPr>
        <w:t xml:space="preserve"> и она оказалась удобной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7621">
        <w:rPr>
          <w:rFonts w:ascii="Times New Roman" w:hAnsi="Times New Roman" w:cs="Times New Roman"/>
          <w:sz w:val="28"/>
          <w:szCs w:val="28"/>
        </w:rPr>
        <w:t xml:space="preserve"> и не сдает позиций</w:t>
      </w:r>
      <w:r>
        <w:rPr>
          <w:rFonts w:ascii="Times New Roman" w:hAnsi="Times New Roman" w:cs="Times New Roman"/>
          <w:sz w:val="28"/>
          <w:szCs w:val="28"/>
        </w:rPr>
        <w:t xml:space="preserve"> и сегодня</w:t>
      </w:r>
      <w:r w:rsidRPr="00E87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B9E" w:rsidRPr="00E52B9E" w:rsidRDefault="00E52B9E" w:rsidP="00837E5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84B88" w:rsidRPr="00E52B9E" w:rsidRDefault="00E52B9E" w:rsidP="00E52B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B9E">
        <w:rPr>
          <w:rFonts w:ascii="Times New Roman" w:hAnsi="Times New Roman" w:cs="Times New Roman"/>
          <w:b/>
          <w:sz w:val="28"/>
          <w:szCs w:val="28"/>
        </w:rPr>
        <w:t xml:space="preserve">КТО ОБРАЩАЕТСЯ </w:t>
      </w:r>
    </w:p>
    <w:p w:rsidR="00284B88" w:rsidRDefault="00284B88" w:rsidP="00837E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B88" w:rsidRDefault="00284B88" w:rsidP="00837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70% всех электронных заявлений поступает от физических лиц</w:t>
      </w:r>
      <w:r w:rsidR="00E52B9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 Примерно поровну – от органов власти и юридических лиц.</w:t>
      </w:r>
    </w:p>
    <w:p w:rsidR="00284B88" w:rsidRDefault="00284B88" w:rsidP="00837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 проводниками электронной регистрации выступают нотариусы, органы местного самоуправления, банки, застройщики, профессиональные участники рынка недвижимости, которые и сами используют эти технологии.</w:t>
      </w:r>
      <w:r w:rsidRPr="00131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88" w:rsidRDefault="00284B88" w:rsidP="00837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B88" w:rsidRPr="00E52B9E" w:rsidRDefault="00E52B9E" w:rsidP="00E52B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B9E">
        <w:rPr>
          <w:rFonts w:ascii="Times New Roman" w:hAnsi="Times New Roman" w:cs="Times New Roman"/>
          <w:b/>
          <w:sz w:val="28"/>
          <w:szCs w:val="28"/>
        </w:rPr>
        <w:t xml:space="preserve">В ЧЕМ УДОБСТВО </w:t>
      </w:r>
    </w:p>
    <w:p w:rsidR="00284B88" w:rsidRDefault="00284B88" w:rsidP="00837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B88" w:rsidRPr="004C6FBF" w:rsidRDefault="00284B88" w:rsidP="004C6F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FBF">
        <w:rPr>
          <w:rFonts w:ascii="Times New Roman" w:hAnsi="Times New Roman" w:cs="Times New Roman"/>
          <w:sz w:val="28"/>
          <w:szCs w:val="28"/>
        </w:rPr>
        <w:t>В первую очередь удобство заключается в сокращенных сроках получения электронной услуги.  Срок электронной регистрации в республике составляет 2</w:t>
      </w:r>
      <w:r w:rsidR="004C6FBF" w:rsidRPr="004C6FBF">
        <w:rPr>
          <w:rFonts w:ascii="Times New Roman" w:hAnsi="Times New Roman" w:cs="Times New Roman"/>
          <w:sz w:val="28"/>
          <w:szCs w:val="28"/>
        </w:rPr>
        <w:t>-3</w:t>
      </w:r>
      <w:r w:rsidRPr="004C6FBF">
        <w:rPr>
          <w:rFonts w:ascii="Times New Roman" w:hAnsi="Times New Roman" w:cs="Times New Roman"/>
          <w:sz w:val="28"/>
          <w:szCs w:val="28"/>
        </w:rPr>
        <w:t xml:space="preserve"> дня, учитывая общий срок при подаче бумажных документов через </w:t>
      </w:r>
      <w:proofErr w:type="spellStart"/>
      <w:r w:rsidRPr="004C6FBF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4C6FBF">
        <w:rPr>
          <w:rFonts w:ascii="Times New Roman" w:hAnsi="Times New Roman" w:cs="Times New Roman"/>
          <w:sz w:val="28"/>
          <w:szCs w:val="28"/>
        </w:rPr>
        <w:t xml:space="preserve"> – 9 рабочих дней.</w:t>
      </w:r>
      <w:r w:rsidR="004C6FBF" w:rsidRPr="004C6FBF">
        <w:rPr>
          <w:rFonts w:ascii="Times New Roman" w:hAnsi="Times New Roman" w:cs="Times New Roman"/>
          <w:sz w:val="28"/>
          <w:szCs w:val="28"/>
        </w:rPr>
        <w:t xml:space="preserve"> Несомненным </w:t>
      </w:r>
      <w:r w:rsidR="004C6FBF" w:rsidRPr="004C6FBF">
        <w:rPr>
          <w:rFonts w:ascii="Times New Roman" w:hAnsi="Times New Roman" w:cs="Times New Roman"/>
          <w:sz w:val="28"/>
          <w:szCs w:val="28"/>
        </w:rPr>
        <w:lastRenderedPageBreak/>
        <w:t>преимуществом является то, что доступность портала Росреестра – круглосуточная, а отсутствие необходимости выезжать из дома или офиса экономит время.</w:t>
      </w:r>
      <w:r w:rsidRPr="004C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B9E" w:rsidRPr="004C6FBF" w:rsidRDefault="00E52B9E" w:rsidP="004C6F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FBF">
        <w:rPr>
          <w:rFonts w:ascii="Times New Roman" w:hAnsi="Times New Roman" w:cs="Times New Roman"/>
          <w:sz w:val="28"/>
          <w:szCs w:val="28"/>
        </w:rPr>
        <w:t xml:space="preserve">Направить документы на </w:t>
      </w:r>
      <w:proofErr w:type="spellStart"/>
      <w:r w:rsidRPr="004C6FBF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Pr="004C6FBF">
        <w:rPr>
          <w:rFonts w:ascii="Times New Roman" w:hAnsi="Times New Roman" w:cs="Times New Roman"/>
          <w:sz w:val="28"/>
          <w:szCs w:val="28"/>
        </w:rPr>
        <w:t xml:space="preserve"> в электронном виде может нотариус, за это платить не придется. Срок регистрации в этом случае -  1 рабочий день. </w:t>
      </w:r>
    </w:p>
    <w:p w:rsidR="00E52B9E" w:rsidRPr="004C6FBF" w:rsidRDefault="00E52B9E" w:rsidP="004C6F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FBF">
        <w:rPr>
          <w:rFonts w:ascii="Times New Roman" w:hAnsi="Times New Roman" w:cs="Times New Roman"/>
          <w:sz w:val="28"/>
          <w:szCs w:val="28"/>
        </w:rPr>
        <w:t>Самостоятельно, освобождая от этой необходимости граждан и предпринимателей, направляют документы в Росреестр также органы власти или местного самоуправления, в том числе – в электронном виде. Это касается случаев, когда право возникает на основании акта</w:t>
      </w:r>
      <w:r w:rsidR="00877470">
        <w:rPr>
          <w:rFonts w:ascii="Times New Roman" w:hAnsi="Times New Roman" w:cs="Times New Roman"/>
          <w:sz w:val="28"/>
          <w:szCs w:val="28"/>
        </w:rPr>
        <w:t xml:space="preserve"> или сделки</w:t>
      </w:r>
      <w:r w:rsidRPr="004C6FBF">
        <w:rPr>
          <w:rFonts w:ascii="Times New Roman" w:hAnsi="Times New Roman" w:cs="Times New Roman"/>
          <w:sz w:val="28"/>
          <w:szCs w:val="28"/>
        </w:rPr>
        <w:t xml:space="preserve"> </w:t>
      </w:r>
      <w:r w:rsidR="00877470">
        <w:rPr>
          <w:rFonts w:ascii="Times New Roman" w:hAnsi="Times New Roman" w:cs="Times New Roman"/>
          <w:sz w:val="28"/>
          <w:szCs w:val="28"/>
        </w:rPr>
        <w:t xml:space="preserve">с </w:t>
      </w:r>
      <w:r w:rsidRPr="004C6FBF">
        <w:rPr>
          <w:rFonts w:ascii="Times New Roman" w:hAnsi="Times New Roman" w:cs="Times New Roman"/>
          <w:sz w:val="28"/>
          <w:szCs w:val="28"/>
        </w:rPr>
        <w:t>эт</w:t>
      </w:r>
      <w:r w:rsidR="00877470">
        <w:rPr>
          <w:rFonts w:ascii="Times New Roman" w:hAnsi="Times New Roman" w:cs="Times New Roman"/>
          <w:sz w:val="28"/>
          <w:szCs w:val="28"/>
        </w:rPr>
        <w:t xml:space="preserve">ими </w:t>
      </w:r>
      <w:r w:rsidRPr="004C6FBF">
        <w:rPr>
          <w:rFonts w:ascii="Times New Roman" w:hAnsi="Times New Roman" w:cs="Times New Roman"/>
          <w:sz w:val="28"/>
          <w:szCs w:val="28"/>
        </w:rPr>
        <w:t>орган</w:t>
      </w:r>
      <w:r w:rsidR="00877470">
        <w:rPr>
          <w:rFonts w:ascii="Times New Roman" w:hAnsi="Times New Roman" w:cs="Times New Roman"/>
          <w:sz w:val="28"/>
          <w:szCs w:val="28"/>
        </w:rPr>
        <w:t>ами</w:t>
      </w:r>
      <w:r w:rsidRPr="004C6FBF">
        <w:rPr>
          <w:rFonts w:ascii="Times New Roman" w:hAnsi="Times New Roman" w:cs="Times New Roman"/>
          <w:sz w:val="28"/>
          <w:szCs w:val="28"/>
        </w:rPr>
        <w:t>. Это также будет бесплатно для гражданина или представителя бизнеса.</w:t>
      </w:r>
    </w:p>
    <w:p w:rsidR="00E52B9E" w:rsidRPr="004C6FBF" w:rsidRDefault="00E52B9E" w:rsidP="004C6F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FBF">
        <w:rPr>
          <w:rFonts w:ascii="Times New Roman" w:hAnsi="Times New Roman" w:cs="Times New Roman"/>
          <w:sz w:val="28"/>
          <w:szCs w:val="28"/>
        </w:rPr>
        <w:t xml:space="preserve">К электронному способу подачи документов за своих клиентов активно присоединились банки и застройщики. </w:t>
      </w:r>
    </w:p>
    <w:p w:rsidR="00284B88" w:rsidRPr="004C6FBF" w:rsidRDefault="00284B88" w:rsidP="004C6F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FBF">
        <w:rPr>
          <w:rFonts w:ascii="Times New Roman" w:hAnsi="Times New Roman" w:cs="Times New Roman"/>
          <w:sz w:val="28"/>
          <w:szCs w:val="28"/>
        </w:rPr>
        <w:t xml:space="preserve">Еще для </w:t>
      </w:r>
      <w:proofErr w:type="spellStart"/>
      <w:r w:rsidRPr="004C6FBF">
        <w:rPr>
          <w:rFonts w:ascii="Times New Roman" w:hAnsi="Times New Roman" w:cs="Times New Roman"/>
          <w:sz w:val="28"/>
          <w:szCs w:val="28"/>
        </w:rPr>
        <w:t>физлиц</w:t>
      </w:r>
      <w:proofErr w:type="spellEnd"/>
      <w:r w:rsidRPr="004C6FBF">
        <w:rPr>
          <w:rFonts w:ascii="Times New Roman" w:hAnsi="Times New Roman" w:cs="Times New Roman"/>
          <w:sz w:val="28"/>
          <w:szCs w:val="28"/>
        </w:rPr>
        <w:t xml:space="preserve"> предусмотрена скидка по госпошлине в 30%</w:t>
      </w:r>
      <w:r w:rsidR="00877470">
        <w:rPr>
          <w:rFonts w:ascii="Times New Roman" w:hAnsi="Times New Roman" w:cs="Times New Roman"/>
          <w:sz w:val="28"/>
          <w:szCs w:val="28"/>
        </w:rPr>
        <w:t>, если документы подаются через Личный кабинет на портале Росреестра,</w:t>
      </w:r>
      <w:proofErr w:type="gramStart"/>
      <w:r w:rsidR="00877470">
        <w:rPr>
          <w:rFonts w:ascii="Times New Roman" w:hAnsi="Times New Roman" w:cs="Times New Roman"/>
          <w:sz w:val="28"/>
          <w:szCs w:val="28"/>
        </w:rPr>
        <w:t xml:space="preserve"> </w:t>
      </w:r>
      <w:r w:rsidRPr="004C6F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6FBF">
        <w:rPr>
          <w:rFonts w:ascii="Times New Roman" w:hAnsi="Times New Roman" w:cs="Times New Roman"/>
          <w:sz w:val="28"/>
          <w:szCs w:val="28"/>
        </w:rPr>
        <w:t xml:space="preserve"> которая почти полностью покрывает стоимость электронной подписи, необходимой для электронной регистрации. </w:t>
      </w:r>
    </w:p>
    <w:p w:rsidR="00284B88" w:rsidRDefault="00284B88" w:rsidP="00837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«Электроника» экономит ценное время заявителя как при подаче документов, так и при получении результата.</w:t>
      </w:r>
    </w:p>
    <w:p w:rsidR="00E52B9E" w:rsidRDefault="00E52B9E" w:rsidP="00837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B88" w:rsidRPr="00E52B9E" w:rsidRDefault="00E52B9E" w:rsidP="00E52B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B9E">
        <w:rPr>
          <w:rFonts w:ascii="Times New Roman" w:hAnsi="Times New Roman" w:cs="Times New Roman"/>
          <w:b/>
          <w:sz w:val="28"/>
          <w:szCs w:val="28"/>
        </w:rPr>
        <w:t>ГДЕ ПОЛУЧИТЬ Э</w:t>
      </w:r>
      <w:r>
        <w:rPr>
          <w:rFonts w:ascii="Times New Roman" w:hAnsi="Times New Roman" w:cs="Times New Roman"/>
          <w:b/>
          <w:sz w:val="28"/>
          <w:szCs w:val="28"/>
        </w:rPr>
        <w:t>ЛЕКТРОННУЮ ПОДПИСЬ</w:t>
      </w:r>
    </w:p>
    <w:p w:rsidR="00284B88" w:rsidRDefault="00284B88" w:rsidP="00837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B88" w:rsidRDefault="00837E58" w:rsidP="00837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Электронную подпись</w:t>
      </w:r>
      <w:r w:rsidR="00284B88">
        <w:rPr>
          <w:rFonts w:ascii="Times New Roman" w:hAnsi="Times New Roman" w:cs="Times New Roman"/>
          <w:sz w:val="28"/>
          <w:szCs w:val="28"/>
        </w:rPr>
        <w:t xml:space="preserve"> выдают многие удостоверяющие центры, к примеру, такими полномочиями наделена Кадастровая палата. Стоимость </w:t>
      </w:r>
      <w:proofErr w:type="spellStart"/>
      <w:r w:rsidR="00284B88">
        <w:rPr>
          <w:rFonts w:ascii="Times New Roman" w:hAnsi="Times New Roman" w:cs="Times New Roman"/>
          <w:sz w:val="28"/>
          <w:szCs w:val="28"/>
        </w:rPr>
        <w:t>ЭЦП</w:t>
      </w:r>
      <w:proofErr w:type="spellEnd"/>
      <w:r w:rsidR="00284B88">
        <w:rPr>
          <w:rFonts w:ascii="Times New Roman" w:hAnsi="Times New Roman" w:cs="Times New Roman"/>
          <w:sz w:val="28"/>
          <w:szCs w:val="28"/>
        </w:rPr>
        <w:t xml:space="preserve"> не превышает 700 рублей, </w:t>
      </w:r>
      <w:proofErr w:type="gramStart"/>
      <w:r w:rsidR="00284B88">
        <w:rPr>
          <w:rFonts w:ascii="Times New Roman" w:hAnsi="Times New Roman" w:cs="Times New Roman"/>
          <w:sz w:val="28"/>
          <w:szCs w:val="28"/>
        </w:rPr>
        <w:t>действует 1,5 года и распространяется</w:t>
      </w:r>
      <w:proofErr w:type="gramEnd"/>
      <w:r w:rsidR="00284B88">
        <w:rPr>
          <w:rFonts w:ascii="Times New Roman" w:hAnsi="Times New Roman" w:cs="Times New Roman"/>
          <w:sz w:val="28"/>
          <w:szCs w:val="28"/>
        </w:rPr>
        <w:t xml:space="preserve"> на разные виды услуг (т.е. использовать ее можно неоднократно). </w:t>
      </w:r>
      <w:r>
        <w:rPr>
          <w:rFonts w:ascii="Times New Roman" w:hAnsi="Times New Roman" w:cs="Times New Roman"/>
          <w:sz w:val="28"/>
          <w:szCs w:val="28"/>
        </w:rPr>
        <w:t>С 2</w:t>
      </w:r>
      <w:r w:rsidR="00284B88">
        <w:rPr>
          <w:rFonts w:ascii="Times New Roman" w:hAnsi="Times New Roman" w:cs="Times New Roman"/>
          <w:sz w:val="28"/>
          <w:szCs w:val="28"/>
        </w:rPr>
        <w:t xml:space="preserve">023 года предусмотрено, что некоторые регистрационные действия через Личный кабинет Росреестра возможно будет осуществлять и без </w:t>
      </w:r>
      <w:proofErr w:type="spellStart"/>
      <w:r w:rsidR="00284B88">
        <w:rPr>
          <w:rFonts w:ascii="Times New Roman" w:hAnsi="Times New Roman" w:cs="Times New Roman"/>
          <w:sz w:val="28"/>
          <w:szCs w:val="28"/>
        </w:rPr>
        <w:t>ЭЦП</w:t>
      </w:r>
      <w:proofErr w:type="spellEnd"/>
      <w:r w:rsidR="00284B88">
        <w:rPr>
          <w:rFonts w:ascii="Times New Roman" w:hAnsi="Times New Roman" w:cs="Times New Roman"/>
          <w:sz w:val="28"/>
          <w:szCs w:val="28"/>
        </w:rPr>
        <w:t>.</w:t>
      </w:r>
    </w:p>
    <w:p w:rsidR="00284B88" w:rsidRDefault="00284B88" w:rsidP="00837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E58" w:rsidRPr="00E52B9E" w:rsidRDefault="00E52B9E" w:rsidP="00E52B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B9E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ОСУЩЕСТВЛЯЕТСЯ ЭЛЕКТРОННАЯ </w:t>
      </w:r>
      <w:r w:rsidR="00877470"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:rsidR="00903BEC" w:rsidRDefault="00903BEC" w:rsidP="00903B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183" w:rsidRPr="004C6FBF" w:rsidRDefault="004C6FBF" w:rsidP="004C6FB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FBF">
        <w:rPr>
          <w:rFonts w:ascii="Times New Roman" w:hAnsi="Times New Roman" w:cs="Times New Roman"/>
          <w:sz w:val="28"/>
          <w:szCs w:val="28"/>
        </w:rPr>
        <w:t xml:space="preserve">Определитесь с </w:t>
      </w:r>
      <w:r w:rsidR="00804183" w:rsidRPr="004C6FBF">
        <w:rPr>
          <w:rFonts w:ascii="Times New Roman" w:hAnsi="Times New Roman" w:cs="Times New Roman"/>
          <w:sz w:val="28"/>
          <w:szCs w:val="28"/>
        </w:rPr>
        <w:t xml:space="preserve"> подходящи</w:t>
      </w:r>
      <w:r w:rsidRPr="004C6FBF">
        <w:rPr>
          <w:rFonts w:ascii="Times New Roman" w:hAnsi="Times New Roman" w:cs="Times New Roman"/>
          <w:sz w:val="28"/>
          <w:szCs w:val="28"/>
        </w:rPr>
        <w:t>м</w:t>
      </w:r>
      <w:r w:rsidR="00804183" w:rsidRPr="004C6FBF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4C6FBF">
        <w:rPr>
          <w:rFonts w:ascii="Times New Roman" w:hAnsi="Times New Roman" w:cs="Times New Roman"/>
          <w:sz w:val="28"/>
          <w:szCs w:val="28"/>
        </w:rPr>
        <w:t>ом</w:t>
      </w:r>
      <w:r w:rsidR="00804183" w:rsidRPr="004C6FB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877470">
        <w:rPr>
          <w:rFonts w:ascii="Times New Roman" w:hAnsi="Times New Roman" w:cs="Times New Roman"/>
          <w:sz w:val="28"/>
          <w:szCs w:val="28"/>
        </w:rPr>
        <w:t>.</w:t>
      </w:r>
    </w:p>
    <w:p w:rsidR="00804183" w:rsidRPr="004C6FBF" w:rsidRDefault="00804183" w:rsidP="004C6FB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FBF">
        <w:rPr>
          <w:rFonts w:ascii="Times New Roman" w:hAnsi="Times New Roman" w:cs="Times New Roman"/>
          <w:sz w:val="28"/>
          <w:szCs w:val="28"/>
        </w:rPr>
        <w:t>Зайдите на сайт Росреестра и зарегистрируйтесь в «Личном кабинете»</w:t>
      </w:r>
      <w:r w:rsidR="00E17299" w:rsidRPr="004C6F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B55E4" w:rsidRPr="004C6FBF">
        <w:rPr>
          <w:rFonts w:ascii="Times New Roman" w:hAnsi="Times New Roman" w:cs="Times New Roman"/>
          <w:sz w:val="28"/>
          <w:szCs w:val="28"/>
        </w:rPr>
        <w:fldChar w:fldCharType="begin"/>
      </w:r>
      <w:r w:rsidR="00E17299" w:rsidRPr="004C6FBF">
        <w:rPr>
          <w:rFonts w:ascii="Times New Roman" w:hAnsi="Times New Roman" w:cs="Times New Roman"/>
          <w:sz w:val="28"/>
          <w:szCs w:val="28"/>
        </w:rPr>
        <w:instrText xml:space="preserve"> HYPERLINK "https://lk.rosreestr.ru/eservices" </w:instrText>
      </w:r>
      <w:r w:rsidR="00EB55E4" w:rsidRPr="004C6FBF">
        <w:rPr>
          <w:rFonts w:ascii="Times New Roman" w:hAnsi="Times New Roman" w:cs="Times New Roman"/>
          <w:sz w:val="28"/>
          <w:szCs w:val="28"/>
        </w:rPr>
        <w:fldChar w:fldCharType="separate"/>
      </w:r>
      <w:r w:rsidR="00E17299" w:rsidRPr="004C6FBF">
        <w:rPr>
          <w:rStyle w:val="a4"/>
          <w:rFonts w:ascii="Times New Roman" w:hAnsi="Times New Roman" w:cs="Times New Roman"/>
          <w:sz w:val="28"/>
          <w:szCs w:val="28"/>
        </w:rPr>
        <w:t>https</w:t>
      </w:r>
      <w:proofErr w:type="spellEnd"/>
      <w:r w:rsidR="00E17299" w:rsidRPr="004C6FBF">
        <w:rPr>
          <w:rStyle w:val="a4"/>
          <w:rFonts w:ascii="Times New Roman" w:hAnsi="Times New Roman" w:cs="Times New Roman"/>
          <w:sz w:val="28"/>
          <w:szCs w:val="28"/>
        </w:rPr>
        <w:t>://</w:t>
      </w:r>
      <w:proofErr w:type="spellStart"/>
      <w:r w:rsidR="00E17299" w:rsidRPr="004C6FBF">
        <w:rPr>
          <w:rStyle w:val="a4"/>
          <w:rFonts w:ascii="Times New Roman" w:hAnsi="Times New Roman" w:cs="Times New Roman"/>
          <w:sz w:val="28"/>
          <w:szCs w:val="28"/>
        </w:rPr>
        <w:t>lk.rosreestr.ru</w:t>
      </w:r>
      <w:proofErr w:type="spellEnd"/>
      <w:r w:rsidR="00E17299" w:rsidRPr="004C6FBF">
        <w:rPr>
          <w:rStyle w:val="a4"/>
          <w:rFonts w:ascii="Times New Roman" w:hAnsi="Times New Roman" w:cs="Times New Roman"/>
          <w:sz w:val="28"/>
          <w:szCs w:val="28"/>
        </w:rPr>
        <w:t>/</w:t>
      </w:r>
      <w:proofErr w:type="spellStart"/>
      <w:r w:rsidR="00E17299" w:rsidRPr="004C6FBF">
        <w:rPr>
          <w:rStyle w:val="a4"/>
          <w:rFonts w:ascii="Times New Roman" w:hAnsi="Times New Roman" w:cs="Times New Roman"/>
          <w:sz w:val="28"/>
          <w:szCs w:val="28"/>
        </w:rPr>
        <w:t>eservices</w:t>
      </w:r>
      <w:proofErr w:type="spellEnd"/>
      <w:r w:rsidR="00EB55E4" w:rsidRPr="004C6FBF">
        <w:rPr>
          <w:rFonts w:ascii="Times New Roman" w:hAnsi="Times New Roman" w:cs="Times New Roman"/>
          <w:sz w:val="28"/>
          <w:szCs w:val="28"/>
        </w:rPr>
        <w:fldChar w:fldCharType="end"/>
      </w:r>
      <w:r w:rsidR="00E17299" w:rsidRPr="004C6FBF">
        <w:rPr>
          <w:rFonts w:ascii="Times New Roman" w:hAnsi="Times New Roman" w:cs="Times New Roman"/>
          <w:sz w:val="28"/>
          <w:szCs w:val="28"/>
        </w:rPr>
        <w:t>)</w:t>
      </w:r>
      <w:r w:rsidR="004C6FBF">
        <w:rPr>
          <w:rFonts w:ascii="Times New Roman" w:hAnsi="Times New Roman" w:cs="Times New Roman"/>
          <w:sz w:val="28"/>
          <w:szCs w:val="28"/>
        </w:rPr>
        <w:t xml:space="preserve">, выберите услугу </w:t>
      </w:r>
      <w:r w:rsidR="00877470">
        <w:rPr>
          <w:rFonts w:ascii="Times New Roman" w:hAnsi="Times New Roman" w:cs="Times New Roman"/>
          <w:sz w:val="28"/>
          <w:szCs w:val="28"/>
        </w:rPr>
        <w:t>(регистрация прав, кадастровый учет, единая процедура учета и регистрации)</w:t>
      </w:r>
      <w:r w:rsidRPr="004C6F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FBF" w:rsidRPr="004C6FBF" w:rsidRDefault="00804183" w:rsidP="004C6FB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FBF">
        <w:rPr>
          <w:rFonts w:ascii="Times New Roman" w:hAnsi="Times New Roman" w:cs="Times New Roman"/>
          <w:sz w:val="28"/>
          <w:szCs w:val="28"/>
        </w:rPr>
        <w:t>Выбер</w:t>
      </w:r>
      <w:r w:rsidR="00877470">
        <w:rPr>
          <w:rFonts w:ascii="Times New Roman" w:hAnsi="Times New Roman" w:cs="Times New Roman"/>
          <w:sz w:val="28"/>
          <w:szCs w:val="28"/>
        </w:rPr>
        <w:t>е</w:t>
      </w:r>
      <w:r w:rsidRPr="004C6FBF">
        <w:rPr>
          <w:rFonts w:ascii="Times New Roman" w:hAnsi="Times New Roman" w:cs="Times New Roman"/>
          <w:sz w:val="28"/>
          <w:szCs w:val="28"/>
        </w:rPr>
        <w:t xml:space="preserve">те вид </w:t>
      </w:r>
      <w:r w:rsidR="00877470">
        <w:rPr>
          <w:rFonts w:ascii="Times New Roman" w:hAnsi="Times New Roman" w:cs="Times New Roman"/>
          <w:sz w:val="28"/>
          <w:szCs w:val="28"/>
        </w:rPr>
        <w:t>заявления</w:t>
      </w:r>
      <w:r w:rsidR="004C6FBF">
        <w:rPr>
          <w:rFonts w:ascii="Times New Roman" w:hAnsi="Times New Roman" w:cs="Times New Roman"/>
          <w:sz w:val="28"/>
          <w:szCs w:val="28"/>
        </w:rPr>
        <w:t>. В</w:t>
      </w:r>
      <w:r w:rsidR="004C6FBF" w:rsidRPr="004C6FBF">
        <w:rPr>
          <w:rFonts w:ascii="Times New Roman" w:hAnsi="Times New Roman" w:cs="Times New Roman"/>
          <w:i/>
          <w:sz w:val="28"/>
          <w:szCs w:val="28"/>
        </w:rPr>
        <w:t xml:space="preserve"> Личном кабинете появилась возможность двухсторонней сделки, когда заявление подает, к примеру, продавец и подписывает ее своей электронной подписью не выходя из дома, после </w:t>
      </w:r>
      <w:r w:rsidR="004C6FBF" w:rsidRPr="004C6FBF">
        <w:rPr>
          <w:rFonts w:ascii="Times New Roman" w:hAnsi="Times New Roman" w:cs="Times New Roman"/>
          <w:i/>
          <w:sz w:val="28"/>
          <w:szCs w:val="28"/>
        </w:rPr>
        <w:lastRenderedPageBreak/>
        <w:t>это заявление подает покупатель и указывает в заявлении код, сформировавшийся при подаче первого заявления.</w:t>
      </w:r>
    </w:p>
    <w:p w:rsidR="00804183" w:rsidRPr="004C6FBF" w:rsidRDefault="00804183" w:rsidP="004C6FB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FBF">
        <w:rPr>
          <w:rFonts w:ascii="Times New Roman" w:hAnsi="Times New Roman" w:cs="Times New Roman"/>
          <w:sz w:val="28"/>
          <w:szCs w:val="28"/>
        </w:rPr>
        <w:t xml:space="preserve">Заполните форму заявления – она полностью дублирует </w:t>
      </w:r>
      <w:r w:rsidR="002A01A9">
        <w:rPr>
          <w:rFonts w:ascii="Times New Roman" w:hAnsi="Times New Roman" w:cs="Times New Roman"/>
          <w:sz w:val="28"/>
          <w:szCs w:val="28"/>
        </w:rPr>
        <w:t>его</w:t>
      </w:r>
      <w:r w:rsidRPr="004C6FBF">
        <w:rPr>
          <w:rFonts w:ascii="Times New Roman" w:hAnsi="Times New Roman" w:cs="Times New Roman"/>
          <w:sz w:val="28"/>
          <w:szCs w:val="28"/>
        </w:rPr>
        <w:t xml:space="preserve"> бумажную форму. </w:t>
      </w:r>
    </w:p>
    <w:p w:rsidR="004C6FBF" w:rsidRPr="004C6FBF" w:rsidRDefault="00804183" w:rsidP="004C6FB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FBF">
        <w:rPr>
          <w:rFonts w:ascii="Times New Roman" w:hAnsi="Times New Roman" w:cs="Times New Roman"/>
          <w:sz w:val="28"/>
          <w:szCs w:val="28"/>
        </w:rPr>
        <w:t>Прикрепите к заявлению электронные образы (сканы) всех документов</w:t>
      </w:r>
      <w:r w:rsidR="004C6FBF">
        <w:rPr>
          <w:rFonts w:ascii="Times New Roman" w:hAnsi="Times New Roman" w:cs="Times New Roman"/>
          <w:sz w:val="28"/>
          <w:szCs w:val="28"/>
        </w:rPr>
        <w:t xml:space="preserve">. </w:t>
      </w:r>
      <w:r w:rsidR="004C6FBF" w:rsidRPr="004C6FBF">
        <w:rPr>
          <w:rFonts w:ascii="Times New Roman" w:hAnsi="Times New Roman" w:cs="Times New Roman"/>
          <w:i/>
          <w:sz w:val="28"/>
          <w:szCs w:val="28"/>
        </w:rPr>
        <w:t xml:space="preserve">Для этого можно воспользоваться </w:t>
      </w:r>
      <w:r w:rsidRPr="004C6FBF">
        <w:rPr>
          <w:rFonts w:ascii="Times New Roman" w:hAnsi="Times New Roman" w:cs="Times New Roman"/>
          <w:i/>
          <w:sz w:val="28"/>
          <w:szCs w:val="28"/>
        </w:rPr>
        <w:t xml:space="preserve">конструктором жизненных ситуаций, перейдя по ссылке: </w:t>
      </w:r>
      <w:hyperlink r:id="rId5" w:history="1">
        <w:proofErr w:type="spellStart"/>
        <w:r w:rsidRPr="004C6FBF">
          <w:rPr>
            <w:rStyle w:val="a4"/>
            <w:rFonts w:ascii="Times New Roman" w:hAnsi="Times New Roman" w:cs="Times New Roman"/>
            <w:i/>
            <w:sz w:val="28"/>
            <w:szCs w:val="28"/>
          </w:rPr>
          <w:t>https</w:t>
        </w:r>
        <w:proofErr w:type="spellEnd"/>
        <w:r w:rsidRPr="004C6FBF">
          <w:rPr>
            <w:rStyle w:val="a4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4C6FBF">
          <w:rPr>
            <w:rStyle w:val="a4"/>
            <w:rFonts w:ascii="Times New Roman" w:hAnsi="Times New Roman" w:cs="Times New Roman"/>
            <w:i/>
            <w:sz w:val="28"/>
            <w:szCs w:val="28"/>
          </w:rPr>
          <w:t>rosreestr.gov.ru</w:t>
        </w:r>
        <w:proofErr w:type="spellEnd"/>
        <w:r w:rsidRPr="004C6FBF">
          <w:rPr>
            <w:rStyle w:val="a4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4C6FBF">
          <w:rPr>
            <w:rStyle w:val="a4"/>
            <w:rFonts w:ascii="Times New Roman" w:hAnsi="Times New Roman" w:cs="Times New Roman"/>
            <w:i/>
            <w:sz w:val="28"/>
            <w:szCs w:val="28"/>
          </w:rPr>
          <w:t>eservices</w:t>
        </w:r>
        <w:proofErr w:type="spellEnd"/>
        <w:r w:rsidRPr="004C6FBF">
          <w:rPr>
            <w:rStyle w:val="a4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4C6FBF">
          <w:rPr>
            <w:rStyle w:val="a4"/>
            <w:rFonts w:ascii="Times New Roman" w:hAnsi="Times New Roman" w:cs="Times New Roman"/>
            <w:i/>
            <w:sz w:val="28"/>
            <w:szCs w:val="28"/>
          </w:rPr>
          <w:t>services</w:t>
        </w:r>
        <w:proofErr w:type="spellEnd"/>
        <w:r w:rsidRPr="004C6FBF">
          <w:rPr>
            <w:rStyle w:val="a4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4C6FBF">
          <w:rPr>
            <w:rStyle w:val="a4"/>
            <w:rFonts w:ascii="Times New Roman" w:hAnsi="Times New Roman" w:cs="Times New Roman"/>
            <w:i/>
            <w:sz w:val="28"/>
            <w:szCs w:val="28"/>
          </w:rPr>
          <w:t>life_situation</w:t>
        </w:r>
        <w:proofErr w:type="spellEnd"/>
        <w:r w:rsidRPr="004C6FBF">
          <w:rPr>
            <w:rStyle w:val="a4"/>
            <w:rFonts w:ascii="Times New Roman" w:hAnsi="Times New Roman" w:cs="Times New Roman"/>
            <w:i/>
            <w:sz w:val="28"/>
            <w:szCs w:val="28"/>
          </w:rPr>
          <w:t>/</w:t>
        </w:r>
      </w:hyperlink>
      <w:r w:rsidRPr="004C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FBF" w:rsidRDefault="004C6FBF" w:rsidP="008041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FBF">
        <w:rPr>
          <w:rFonts w:ascii="Times New Roman" w:hAnsi="Times New Roman" w:cs="Times New Roman"/>
          <w:sz w:val="28"/>
          <w:szCs w:val="28"/>
        </w:rPr>
        <w:t>П</w:t>
      </w:r>
      <w:r w:rsidR="00804183" w:rsidRPr="004C6FBF">
        <w:rPr>
          <w:rFonts w:ascii="Times New Roman" w:hAnsi="Times New Roman" w:cs="Times New Roman"/>
          <w:sz w:val="28"/>
          <w:szCs w:val="28"/>
        </w:rPr>
        <w:t xml:space="preserve">одпишите заявление электронными подписями сторон. </w:t>
      </w:r>
    </w:p>
    <w:p w:rsidR="004C6FBF" w:rsidRDefault="00E17299" w:rsidP="008041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FBF">
        <w:rPr>
          <w:rFonts w:ascii="Times New Roman" w:hAnsi="Times New Roman" w:cs="Times New Roman"/>
          <w:sz w:val="28"/>
          <w:szCs w:val="28"/>
        </w:rPr>
        <w:t>На указанную в заявлении</w:t>
      </w:r>
      <w:r w:rsidR="00804183" w:rsidRPr="004C6FBF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Pr="004C6FBF">
        <w:rPr>
          <w:rFonts w:ascii="Times New Roman" w:hAnsi="Times New Roman" w:cs="Times New Roman"/>
          <w:sz w:val="28"/>
          <w:szCs w:val="28"/>
        </w:rPr>
        <w:t>ую</w:t>
      </w:r>
      <w:r w:rsidR="00804183" w:rsidRPr="004C6FBF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4C6FBF">
        <w:rPr>
          <w:rFonts w:ascii="Times New Roman" w:hAnsi="Times New Roman" w:cs="Times New Roman"/>
          <w:sz w:val="28"/>
          <w:szCs w:val="28"/>
        </w:rPr>
        <w:t>у</w:t>
      </w:r>
      <w:r w:rsidR="00804183" w:rsidRPr="004C6FBF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2A01A9">
        <w:rPr>
          <w:rFonts w:ascii="Times New Roman" w:hAnsi="Times New Roman" w:cs="Times New Roman"/>
          <w:sz w:val="28"/>
          <w:szCs w:val="28"/>
        </w:rPr>
        <w:t>ит</w:t>
      </w:r>
      <w:r w:rsidR="00804183" w:rsidRPr="004C6FBF">
        <w:rPr>
          <w:rFonts w:ascii="Times New Roman" w:hAnsi="Times New Roman" w:cs="Times New Roman"/>
          <w:sz w:val="28"/>
          <w:szCs w:val="28"/>
        </w:rPr>
        <w:t xml:space="preserve"> код платежа для уплаты госпошлины</w:t>
      </w:r>
      <w:r w:rsidR="004C6FBF" w:rsidRPr="004C6FBF">
        <w:rPr>
          <w:rFonts w:ascii="Times New Roman" w:hAnsi="Times New Roman" w:cs="Times New Roman"/>
          <w:sz w:val="28"/>
          <w:szCs w:val="28"/>
        </w:rPr>
        <w:t>, оплатить любым удобным способом.</w:t>
      </w:r>
    </w:p>
    <w:p w:rsidR="004C6FBF" w:rsidRDefault="00804183" w:rsidP="008041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FBF">
        <w:rPr>
          <w:rFonts w:ascii="Times New Roman" w:hAnsi="Times New Roman" w:cs="Times New Roman"/>
          <w:sz w:val="28"/>
          <w:szCs w:val="28"/>
        </w:rPr>
        <w:t xml:space="preserve">После оплаты госпошлины приходит новое уведомление о том, что документы приняты к рассмотрению. И с этого момента начинается исчисление срока </w:t>
      </w:r>
      <w:proofErr w:type="spellStart"/>
      <w:r w:rsidRPr="004C6FBF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="00E17299" w:rsidRPr="004C6FBF">
        <w:rPr>
          <w:rFonts w:ascii="Times New Roman" w:hAnsi="Times New Roman" w:cs="Times New Roman"/>
          <w:sz w:val="28"/>
          <w:szCs w:val="28"/>
        </w:rPr>
        <w:t>. Как правило – он не превышает 2-3 рабочих дней.</w:t>
      </w:r>
    </w:p>
    <w:p w:rsidR="00804183" w:rsidRPr="004C6FBF" w:rsidRDefault="00804183" w:rsidP="008041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FBF">
        <w:rPr>
          <w:rFonts w:ascii="Times New Roman" w:hAnsi="Times New Roman" w:cs="Times New Roman"/>
          <w:sz w:val="28"/>
          <w:szCs w:val="28"/>
        </w:rPr>
        <w:t xml:space="preserve">Проведенная государственная регистрация удостоверяется выпиской, которая подписывается электронной подписью государственного регистратора. Ссылка на </w:t>
      </w:r>
      <w:r w:rsidR="002A01A9">
        <w:rPr>
          <w:rFonts w:ascii="Times New Roman" w:hAnsi="Times New Roman" w:cs="Times New Roman"/>
          <w:sz w:val="28"/>
          <w:szCs w:val="28"/>
        </w:rPr>
        <w:t>выписку</w:t>
      </w:r>
      <w:r w:rsidRPr="004C6FBF">
        <w:rPr>
          <w:rFonts w:ascii="Times New Roman" w:hAnsi="Times New Roman" w:cs="Times New Roman"/>
          <w:sz w:val="28"/>
          <w:szCs w:val="28"/>
        </w:rPr>
        <w:t xml:space="preserve"> приходит на электронную почту заявителя и ее можно </w:t>
      </w:r>
      <w:proofErr w:type="gramStart"/>
      <w:r w:rsidRPr="004C6FBF">
        <w:rPr>
          <w:rFonts w:ascii="Times New Roman" w:hAnsi="Times New Roman" w:cs="Times New Roman"/>
          <w:sz w:val="28"/>
          <w:szCs w:val="28"/>
        </w:rPr>
        <w:t>сохранить и распечатать</w:t>
      </w:r>
      <w:proofErr w:type="gramEnd"/>
      <w:r w:rsidRPr="004C6FBF">
        <w:rPr>
          <w:rFonts w:ascii="Times New Roman" w:hAnsi="Times New Roman" w:cs="Times New Roman"/>
          <w:sz w:val="28"/>
          <w:szCs w:val="28"/>
        </w:rPr>
        <w:t>.</w:t>
      </w:r>
    </w:p>
    <w:p w:rsidR="00903BEC" w:rsidRDefault="00903BEC" w:rsidP="00903B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B88" w:rsidRDefault="00E17299" w:rsidP="00837E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E58">
        <w:rPr>
          <w:rFonts w:ascii="Times New Roman" w:hAnsi="Times New Roman" w:cs="Times New Roman"/>
          <w:b/>
          <w:sz w:val="28"/>
          <w:szCs w:val="28"/>
        </w:rPr>
        <w:t>ПРИМУТ ЛИ ДРУГИЕ ОРГАНЫ ИЛИ ОРГАНИЗАЦИИ ЭЛЕКТРОННУЮ ВЫПИСКУ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2A01A9" w:rsidRDefault="002A01A9" w:rsidP="00837E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B88" w:rsidRPr="00D06DBC" w:rsidRDefault="00284B88" w:rsidP="00837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DBC">
        <w:rPr>
          <w:rFonts w:ascii="Times New Roman" w:hAnsi="Times New Roman" w:cs="Times New Roman"/>
          <w:sz w:val="28"/>
          <w:szCs w:val="28"/>
        </w:rPr>
        <w:t xml:space="preserve">Никаких препятствий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D06DBC">
        <w:rPr>
          <w:rFonts w:ascii="Times New Roman" w:hAnsi="Times New Roman" w:cs="Times New Roman"/>
          <w:sz w:val="28"/>
          <w:szCs w:val="28"/>
        </w:rPr>
        <w:t>электронной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6DBC">
        <w:rPr>
          <w:rFonts w:ascii="Times New Roman" w:hAnsi="Times New Roman" w:cs="Times New Roman"/>
          <w:sz w:val="28"/>
          <w:szCs w:val="28"/>
        </w:rPr>
        <w:t xml:space="preserve"> быть не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D06D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Организации должны принимать сведения из электронной выписки для своих действий.</w:t>
      </w:r>
    </w:p>
    <w:p w:rsidR="00284B88" w:rsidRPr="00CE09F3" w:rsidRDefault="00837E58" w:rsidP="00837E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84B88" w:rsidRPr="00D06DBC">
        <w:rPr>
          <w:rFonts w:ascii="Times New Roman" w:hAnsi="Times New Roman" w:cs="Times New Roman"/>
          <w:sz w:val="28"/>
          <w:szCs w:val="28"/>
        </w:rPr>
        <w:t xml:space="preserve">егодня все госорганы и муниципальные структуры включены в межведомственный электронный документооборот и, если данным органам нужны уточняющие сведения об объекте недвижимости, они могут самостоятельно </w:t>
      </w:r>
      <w:r w:rsidR="00284B88">
        <w:rPr>
          <w:rFonts w:ascii="Times New Roman" w:hAnsi="Times New Roman" w:cs="Times New Roman"/>
          <w:sz w:val="28"/>
          <w:szCs w:val="28"/>
        </w:rPr>
        <w:t xml:space="preserve">и </w:t>
      </w:r>
      <w:r w:rsidR="00284B88" w:rsidRPr="00D06DBC">
        <w:rPr>
          <w:rFonts w:ascii="Times New Roman" w:hAnsi="Times New Roman" w:cs="Times New Roman"/>
          <w:sz w:val="28"/>
          <w:szCs w:val="28"/>
        </w:rPr>
        <w:t xml:space="preserve">бесплатно запросить </w:t>
      </w:r>
      <w:r w:rsidR="00284B88">
        <w:rPr>
          <w:rFonts w:ascii="Times New Roman" w:hAnsi="Times New Roman" w:cs="Times New Roman"/>
          <w:sz w:val="28"/>
          <w:szCs w:val="28"/>
        </w:rPr>
        <w:t xml:space="preserve">их </w:t>
      </w:r>
      <w:r w:rsidR="00284B88" w:rsidRPr="00D06DB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84B88" w:rsidRPr="00D06DBC">
        <w:rPr>
          <w:rFonts w:ascii="Times New Roman" w:hAnsi="Times New Roman" w:cs="Times New Roman"/>
          <w:sz w:val="28"/>
          <w:szCs w:val="28"/>
        </w:rPr>
        <w:t>Росреестр</w:t>
      </w:r>
      <w:r w:rsidR="00284B8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84B88" w:rsidRPr="00D06DBC">
        <w:rPr>
          <w:rFonts w:ascii="Times New Roman" w:hAnsi="Times New Roman" w:cs="Times New Roman"/>
          <w:sz w:val="28"/>
          <w:szCs w:val="28"/>
        </w:rPr>
        <w:t xml:space="preserve"> в электронном виде, не направляя за этим граждан, к</w:t>
      </w:r>
      <w:r w:rsidR="00284B88">
        <w:rPr>
          <w:rFonts w:ascii="Times New Roman" w:hAnsi="Times New Roman" w:cs="Times New Roman"/>
          <w:sz w:val="28"/>
          <w:szCs w:val="28"/>
        </w:rPr>
        <w:t>о</w:t>
      </w:r>
      <w:r w:rsidR="00284B88" w:rsidRPr="00D06DBC">
        <w:rPr>
          <w:rFonts w:ascii="Times New Roman" w:hAnsi="Times New Roman" w:cs="Times New Roman"/>
          <w:sz w:val="28"/>
          <w:szCs w:val="28"/>
        </w:rPr>
        <w:t xml:space="preserve">торым </w:t>
      </w:r>
      <w:r w:rsidR="00284B88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284B88" w:rsidRPr="00D06DBC">
        <w:rPr>
          <w:rFonts w:ascii="Times New Roman" w:hAnsi="Times New Roman" w:cs="Times New Roman"/>
          <w:sz w:val="28"/>
          <w:szCs w:val="28"/>
        </w:rPr>
        <w:t>сведения</w:t>
      </w:r>
      <w:r w:rsidR="00284B88">
        <w:rPr>
          <w:rFonts w:ascii="Times New Roman" w:hAnsi="Times New Roman" w:cs="Times New Roman"/>
          <w:sz w:val="28"/>
          <w:szCs w:val="28"/>
        </w:rPr>
        <w:t xml:space="preserve"> </w:t>
      </w:r>
      <w:r w:rsidR="00284B88" w:rsidRPr="00D06DBC">
        <w:rPr>
          <w:rFonts w:ascii="Times New Roman" w:hAnsi="Times New Roman" w:cs="Times New Roman"/>
          <w:sz w:val="28"/>
          <w:szCs w:val="28"/>
        </w:rPr>
        <w:t>предоставляются на платной основе.</w:t>
      </w:r>
    </w:p>
    <w:p w:rsidR="004F40B4" w:rsidRDefault="004F40B4" w:rsidP="00837E58"/>
    <w:p w:rsidR="00E17299" w:rsidRPr="00E17299" w:rsidRDefault="00E17299" w:rsidP="00E172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99">
        <w:rPr>
          <w:rFonts w:ascii="Times New Roman" w:hAnsi="Times New Roman" w:cs="Times New Roman"/>
          <w:b/>
          <w:sz w:val="28"/>
          <w:szCs w:val="28"/>
        </w:rPr>
        <w:t>ИНТЕРЕСНО ЗНАТЬ</w:t>
      </w:r>
    </w:p>
    <w:p w:rsidR="00E17299" w:rsidRDefault="00E17299" w:rsidP="00E17299">
      <w:pPr>
        <w:jc w:val="both"/>
        <w:rPr>
          <w:rFonts w:ascii="Times New Roman" w:hAnsi="Times New Roman" w:cs="Times New Roman"/>
          <w:sz w:val="28"/>
          <w:szCs w:val="28"/>
        </w:rPr>
      </w:pPr>
      <w:r w:rsidRPr="00E17299">
        <w:rPr>
          <w:rFonts w:ascii="Times New Roman" w:hAnsi="Times New Roman" w:cs="Times New Roman"/>
          <w:sz w:val="28"/>
          <w:szCs w:val="28"/>
        </w:rPr>
        <w:t>«Личный кабинет правообладателя»</w:t>
      </w:r>
      <w:r>
        <w:rPr>
          <w:rFonts w:ascii="Times New Roman" w:hAnsi="Times New Roman" w:cs="Times New Roman"/>
          <w:sz w:val="28"/>
          <w:szCs w:val="28"/>
        </w:rPr>
        <w:t xml:space="preserve"> на сайте Росреестра п</w:t>
      </w:r>
      <w:r w:rsidRPr="00E17299">
        <w:rPr>
          <w:rFonts w:ascii="Times New Roman" w:hAnsi="Times New Roman" w:cs="Times New Roman"/>
          <w:sz w:val="28"/>
          <w:szCs w:val="28"/>
        </w:rPr>
        <w:t xml:space="preserve">озволяет пользователю проверять информацию о принадлежащих ему объектах недвижимости (кадастровый номер, адрес, площадь, кадастровая стоимость, сведения о правах, сведения об ограничениях (обременениях) прав, таких как </w:t>
      </w:r>
      <w:r w:rsidRPr="00E17299">
        <w:rPr>
          <w:rFonts w:ascii="Times New Roman" w:hAnsi="Times New Roman" w:cs="Times New Roman"/>
          <w:sz w:val="28"/>
          <w:szCs w:val="28"/>
        </w:rPr>
        <w:lastRenderedPageBreak/>
        <w:t xml:space="preserve">ипотека, аресты и т.д.). Таким образом, у собственника есть возможность постоянного личного контроля состояния прав на свои объекты. </w:t>
      </w:r>
    </w:p>
    <w:p w:rsidR="00DD2434" w:rsidRPr="00DD2434" w:rsidRDefault="00DD2434" w:rsidP="00DD24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434">
        <w:rPr>
          <w:rFonts w:ascii="Times New Roman" w:hAnsi="Times New Roman" w:cs="Times New Roman"/>
          <w:b/>
          <w:sz w:val="28"/>
          <w:szCs w:val="28"/>
        </w:rPr>
        <w:t>КОНСУЛЬТАЦИИ ПО ЭЛЕКТРОННЫМ УСЛУГАМ</w:t>
      </w:r>
    </w:p>
    <w:p w:rsidR="00DD2434" w:rsidRDefault="00DD2434" w:rsidP="00DD2434">
      <w:pPr>
        <w:jc w:val="both"/>
        <w:rPr>
          <w:rFonts w:ascii="Times New Roman" w:hAnsi="Times New Roman" w:cs="Times New Roman"/>
          <w:sz w:val="28"/>
          <w:szCs w:val="28"/>
        </w:rPr>
      </w:pPr>
      <w:r w:rsidRPr="00DD2434">
        <w:rPr>
          <w:rFonts w:ascii="Times New Roman" w:hAnsi="Times New Roman" w:cs="Times New Roman"/>
          <w:sz w:val="28"/>
          <w:szCs w:val="28"/>
        </w:rPr>
        <w:t xml:space="preserve">в Telegram-канале </w:t>
      </w:r>
      <w:r w:rsidR="002A01A9">
        <w:rPr>
          <w:rFonts w:ascii="Times New Roman" w:hAnsi="Times New Roman" w:cs="Times New Roman"/>
          <w:sz w:val="28"/>
          <w:szCs w:val="28"/>
        </w:rPr>
        <w:t>«</w:t>
      </w:r>
      <w:r w:rsidRPr="00DD2434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DD24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2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4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D2434">
        <w:rPr>
          <w:rFonts w:ascii="Times New Roman" w:hAnsi="Times New Roman" w:cs="Times New Roman"/>
          <w:sz w:val="28"/>
          <w:szCs w:val="28"/>
        </w:rPr>
        <w:t>слуги Росреестра бизнесу</w:t>
      </w:r>
      <w:r w:rsidR="002A01A9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proofErr w:type="spellStart"/>
        <w:r w:rsidRPr="00820035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82003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20035">
          <w:rPr>
            <w:rStyle w:val="a4"/>
            <w:rFonts w:ascii="Times New Roman" w:hAnsi="Times New Roman" w:cs="Times New Roman"/>
            <w:sz w:val="28"/>
            <w:szCs w:val="28"/>
          </w:rPr>
          <w:t>t.me</w:t>
        </w:r>
        <w:proofErr w:type="spellEnd"/>
        <w:r w:rsidRPr="0082003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20035">
          <w:rPr>
            <w:rStyle w:val="a4"/>
            <w:rFonts w:ascii="Times New Roman" w:hAnsi="Times New Roman" w:cs="Times New Roman"/>
            <w:sz w:val="28"/>
            <w:szCs w:val="28"/>
          </w:rPr>
          <w:t>RosreestrRB_electronic_servies</w:t>
        </w:r>
        <w:proofErr w:type="spellEnd"/>
      </w:hyperlink>
    </w:p>
    <w:p w:rsidR="00DD2434" w:rsidRDefault="00DD2434" w:rsidP="00DD2434">
      <w:pPr>
        <w:jc w:val="both"/>
        <w:rPr>
          <w:rFonts w:ascii="Times New Roman" w:hAnsi="Times New Roman" w:cs="Times New Roman"/>
          <w:sz w:val="28"/>
          <w:szCs w:val="28"/>
        </w:rPr>
      </w:pPr>
      <w:r w:rsidRPr="00DD2434">
        <w:rPr>
          <w:rFonts w:ascii="Times New Roman" w:hAnsi="Times New Roman" w:cs="Times New Roman"/>
          <w:sz w:val="28"/>
          <w:szCs w:val="28"/>
        </w:rPr>
        <w:t xml:space="preserve">через форму обратной связи сервиса Управления Росреестра </w:t>
      </w:r>
      <w:proofErr w:type="spellStart"/>
      <w:r w:rsidRPr="00DD243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2A01A9">
        <w:rPr>
          <w:rFonts w:ascii="Times New Roman" w:hAnsi="Times New Roman" w:cs="Times New Roman"/>
          <w:sz w:val="28"/>
          <w:szCs w:val="28"/>
        </w:rPr>
        <w:t xml:space="preserve"> </w:t>
      </w:r>
      <w:r w:rsidRPr="00DD2434">
        <w:rPr>
          <w:rFonts w:ascii="Times New Roman" w:hAnsi="Times New Roman" w:cs="Times New Roman"/>
          <w:sz w:val="28"/>
          <w:szCs w:val="28"/>
        </w:rPr>
        <w:t>консультирования</w:t>
      </w:r>
      <w:r w:rsidR="002A01A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="002A01A9" w:rsidRPr="001C45BB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2A01A9" w:rsidRPr="001C45B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A01A9" w:rsidRPr="001C45BB">
          <w:rPr>
            <w:rStyle w:val="a4"/>
            <w:rFonts w:ascii="Times New Roman" w:hAnsi="Times New Roman" w:cs="Times New Roman"/>
            <w:sz w:val="28"/>
            <w:szCs w:val="28"/>
          </w:rPr>
          <w:t>rosreestr02.ru</w:t>
        </w:r>
        <w:proofErr w:type="spellEnd"/>
        <w:r w:rsidR="002A01A9" w:rsidRPr="001C45B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A01A9" w:rsidRPr="001C45BB">
          <w:rPr>
            <w:rStyle w:val="a4"/>
            <w:rFonts w:ascii="Times New Roman" w:hAnsi="Times New Roman" w:cs="Times New Roman"/>
            <w:sz w:val="28"/>
            <w:szCs w:val="28"/>
          </w:rPr>
          <w:t>mibew</w:t>
        </w:r>
        <w:proofErr w:type="spellEnd"/>
        <w:r w:rsidR="002A01A9" w:rsidRPr="001C45B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A01A9" w:rsidRPr="001C45BB">
          <w:rPr>
            <w:rStyle w:val="a4"/>
            <w:rFonts w:ascii="Times New Roman" w:hAnsi="Times New Roman" w:cs="Times New Roman"/>
            <w:sz w:val="28"/>
            <w:szCs w:val="28"/>
          </w:rPr>
          <w:t>client.php?locale=ru&amp;style=silver</w:t>
        </w:r>
        <w:proofErr w:type="spellEnd"/>
      </w:hyperlink>
    </w:p>
    <w:p w:rsidR="00DD2434" w:rsidRPr="00DD2434" w:rsidRDefault="00DD2434" w:rsidP="00DD2434">
      <w:pPr>
        <w:jc w:val="both"/>
        <w:rPr>
          <w:rFonts w:ascii="Times New Roman" w:hAnsi="Times New Roman" w:cs="Times New Roman"/>
          <w:sz w:val="28"/>
          <w:szCs w:val="28"/>
        </w:rPr>
      </w:pPr>
      <w:r w:rsidRPr="00DD2434">
        <w:rPr>
          <w:rFonts w:ascii="Times New Roman" w:hAnsi="Times New Roman" w:cs="Times New Roman"/>
          <w:sz w:val="28"/>
          <w:szCs w:val="28"/>
        </w:rPr>
        <w:t xml:space="preserve">по единому номеру </w:t>
      </w:r>
      <w:proofErr w:type="spellStart"/>
      <w:proofErr w:type="gramStart"/>
      <w:r w:rsidRPr="00DD2434">
        <w:rPr>
          <w:rFonts w:ascii="Times New Roman" w:hAnsi="Times New Roman" w:cs="Times New Roman"/>
          <w:sz w:val="28"/>
          <w:szCs w:val="28"/>
        </w:rPr>
        <w:t>контакт-центра</w:t>
      </w:r>
      <w:proofErr w:type="spellEnd"/>
      <w:proofErr w:type="gramEnd"/>
      <w:r w:rsidRPr="00DD2434">
        <w:rPr>
          <w:rFonts w:ascii="Times New Roman" w:hAnsi="Times New Roman" w:cs="Times New Roman"/>
          <w:sz w:val="28"/>
          <w:szCs w:val="28"/>
        </w:rPr>
        <w:t xml:space="preserve"> Управления Росреестра по</w:t>
      </w:r>
      <w:r w:rsidR="002A01A9">
        <w:rPr>
          <w:rFonts w:ascii="Times New Roman" w:hAnsi="Times New Roman" w:cs="Times New Roman"/>
          <w:sz w:val="28"/>
          <w:szCs w:val="28"/>
        </w:rPr>
        <w:t xml:space="preserve"> </w:t>
      </w:r>
      <w:r w:rsidRPr="00DD2434">
        <w:rPr>
          <w:rFonts w:ascii="Times New Roman" w:hAnsi="Times New Roman" w:cs="Times New Roman"/>
          <w:sz w:val="28"/>
          <w:szCs w:val="28"/>
        </w:rPr>
        <w:t>Республике Башкортостан ((347) 224-36-00, (347) 224-36-48)</w:t>
      </w:r>
    </w:p>
    <w:p w:rsidR="00DD2434" w:rsidRPr="00E17299" w:rsidRDefault="00DD2434" w:rsidP="00DD2434">
      <w:pPr>
        <w:jc w:val="both"/>
        <w:rPr>
          <w:rFonts w:ascii="Times New Roman" w:hAnsi="Times New Roman" w:cs="Times New Roman"/>
          <w:sz w:val="28"/>
          <w:szCs w:val="28"/>
        </w:rPr>
      </w:pPr>
      <w:r w:rsidRPr="00DD2434">
        <w:rPr>
          <w:rFonts w:ascii="Times New Roman" w:hAnsi="Times New Roman" w:cs="Times New Roman"/>
          <w:sz w:val="28"/>
          <w:szCs w:val="28"/>
        </w:rPr>
        <w:t>по единому справочному телефону Росреестра 8 (800) 100-34-34</w:t>
      </w:r>
    </w:p>
    <w:sectPr w:rsidR="00DD2434" w:rsidRPr="00E17299" w:rsidSect="0010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A95"/>
    <w:multiLevelType w:val="hybridMultilevel"/>
    <w:tmpl w:val="89F0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5641F"/>
    <w:multiLevelType w:val="hybridMultilevel"/>
    <w:tmpl w:val="2100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3342"/>
    <w:multiLevelType w:val="hybridMultilevel"/>
    <w:tmpl w:val="9CBC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E54D1"/>
    <w:multiLevelType w:val="hybridMultilevel"/>
    <w:tmpl w:val="70D0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B88"/>
    <w:rsid w:val="001F5120"/>
    <w:rsid w:val="00284B88"/>
    <w:rsid w:val="002A01A9"/>
    <w:rsid w:val="004C6FBF"/>
    <w:rsid w:val="004F40B4"/>
    <w:rsid w:val="0050566D"/>
    <w:rsid w:val="00804183"/>
    <w:rsid w:val="00837E58"/>
    <w:rsid w:val="00877470"/>
    <w:rsid w:val="008D54D6"/>
    <w:rsid w:val="008F3CD1"/>
    <w:rsid w:val="00903BEC"/>
    <w:rsid w:val="00B71FF1"/>
    <w:rsid w:val="00C623EA"/>
    <w:rsid w:val="00DD2434"/>
    <w:rsid w:val="00E17299"/>
    <w:rsid w:val="00E52B9E"/>
    <w:rsid w:val="00EB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reestr02.ru/mibew/client.php?locale=ru&amp;style=sil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RosreestrRB_electronic_servies" TargetMode="External"/><Relationship Id="rId5" Type="http://schemas.openxmlformats.org/officeDocument/2006/relationships/hyperlink" Target="https://rosreestr.gov.ru/eservices/services/life_situ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Shagieva.PRUK</cp:lastModifiedBy>
  <cp:revision>5</cp:revision>
  <cp:lastPrinted>2021-12-14T12:07:00Z</cp:lastPrinted>
  <dcterms:created xsi:type="dcterms:W3CDTF">2021-12-08T12:49:00Z</dcterms:created>
  <dcterms:modified xsi:type="dcterms:W3CDTF">2021-12-15T11:00:00Z</dcterms:modified>
</cp:coreProperties>
</file>