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A" w:rsidRDefault="00C5551A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A0AA6" w:rsidRDefault="00AA0AA6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ГАРАЖНАЯ АМНИСТИЯ</w:t>
      </w: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Default="008A3011" w:rsidP="008A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Заявление подается на электронную услугу: </w:t>
      </w:r>
      <w:r w:rsidRPr="00830C7F">
        <w:rPr>
          <w:rFonts w:ascii="Times New Roman" w:hAnsi="Times New Roman" w:cs="Times New Roman"/>
          <w:b/>
          <w:sz w:val="44"/>
          <w:szCs w:val="44"/>
        </w:rPr>
        <w:t xml:space="preserve">«Предварительное согласование предоставления земельного участка» </w:t>
      </w:r>
      <w:r w:rsidRPr="00830C7F">
        <w:rPr>
          <w:rFonts w:ascii="Times New Roman" w:hAnsi="Times New Roman" w:cs="Times New Roman"/>
          <w:sz w:val="44"/>
          <w:szCs w:val="44"/>
        </w:rPr>
        <w:t xml:space="preserve">в личном кабинете через Региональный портал Государственных </w:t>
      </w:r>
      <w:r>
        <w:rPr>
          <w:rFonts w:ascii="Times New Roman" w:hAnsi="Times New Roman" w:cs="Times New Roman"/>
          <w:sz w:val="44"/>
          <w:szCs w:val="44"/>
        </w:rPr>
        <w:t>услуг Республики Башкортостан:</w:t>
      </w:r>
    </w:p>
    <w:p w:rsidR="008A3011" w:rsidRPr="00830C7F" w:rsidRDefault="002271A6" w:rsidP="008A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hyperlink r:id="rId5" w:history="1">
        <w:r w:rsidR="008A3011" w:rsidRPr="000C4531">
          <w:rPr>
            <w:rStyle w:val="a4"/>
            <w:rFonts w:ascii="Times New Roman" w:hAnsi="Times New Roman" w:cs="Times New Roman"/>
            <w:sz w:val="44"/>
            <w:szCs w:val="44"/>
          </w:rPr>
          <w:t>https://gosuslugi.bashkortostan.ru/</w:t>
        </w:r>
      </w:hyperlink>
      <w:r w:rsidR="008A301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5551A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Обязательное условие предоставления</w:t>
      </w:r>
      <w:r w:rsidRPr="008A3011">
        <w:rPr>
          <w:rFonts w:ascii="Times New Roman" w:hAnsi="Times New Roman" w:cs="Times New Roman"/>
          <w:b/>
          <w:sz w:val="44"/>
          <w:szCs w:val="44"/>
          <w:u w:val="single"/>
        </w:rPr>
        <w:t xml:space="preserve"> в собственность бесплатно земельного участка</w:t>
      </w:r>
      <w:r w:rsidR="00C5551A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8A3011" w:rsidRDefault="00C5551A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под гаражом</w:t>
      </w:r>
      <w:r w:rsidR="008A3011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Pr="00AA0AA6" w:rsidRDefault="008A3011" w:rsidP="008A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A0AA6">
        <w:rPr>
          <w:rFonts w:ascii="Times New Roman" w:hAnsi="Times New Roman" w:cs="Times New Roman"/>
          <w:sz w:val="44"/>
          <w:szCs w:val="44"/>
        </w:rPr>
        <w:t xml:space="preserve">Гараж должен являться объектом капитального строительства и возведен до </w:t>
      </w:r>
      <w:r>
        <w:rPr>
          <w:rFonts w:ascii="Times New Roman" w:hAnsi="Times New Roman" w:cs="Times New Roman"/>
          <w:sz w:val="44"/>
          <w:szCs w:val="44"/>
        </w:rPr>
        <w:t xml:space="preserve">29 декабря 2004 года (до </w:t>
      </w:r>
      <w:r w:rsidRPr="00AA0AA6">
        <w:rPr>
          <w:rFonts w:ascii="Times New Roman" w:hAnsi="Times New Roman" w:cs="Times New Roman"/>
          <w:sz w:val="44"/>
          <w:szCs w:val="44"/>
        </w:rPr>
        <w:t>введени</w:t>
      </w:r>
      <w:bookmarkStart w:id="0" w:name="_GoBack"/>
      <w:bookmarkEnd w:id="0"/>
      <w:r w:rsidRPr="00AA0AA6">
        <w:rPr>
          <w:rFonts w:ascii="Times New Roman" w:hAnsi="Times New Roman" w:cs="Times New Roman"/>
          <w:sz w:val="44"/>
          <w:szCs w:val="44"/>
        </w:rPr>
        <w:t>я в действие Градостроительного кодекса РФ от 29 декабря 2004 года № 190-ФЗ</w:t>
      </w:r>
      <w:r>
        <w:rPr>
          <w:rFonts w:ascii="Times New Roman" w:hAnsi="Times New Roman" w:cs="Times New Roman"/>
          <w:sz w:val="44"/>
          <w:szCs w:val="44"/>
        </w:rPr>
        <w:t>)</w:t>
      </w:r>
      <w:r w:rsidRPr="00AA0AA6">
        <w:rPr>
          <w:rFonts w:ascii="Times New Roman" w:hAnsi="Times New Roman" w:cs="Times New Roman"/>
          <w:sz w:val="44"/>
          <w:szCs w:val="44"/>
        </w:rPr>
        <w:t>.</w:t>
      </w:r>
    </w:p>
    <w:p w:rsidR="008A3011" w:rsidRPr="008A3011" w:rsidRDefault="008A3011" w:rsidP="008A30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A3011" w:rsidRDefault="00AA0AA6" w:rsidP="008A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A0AA6">
        <w:rPr>
          <w:rFonts w:ascii="Times New Roman" w:hAnsi="Times New Roman" w:cs="Times New Roman"/>
          <w:sz w:val="44"/>
          <w:szCs w:val="44"/>
        </w:rPr>
        <w:t xml:space="preserve">Закон о ГАРАЖНОЙ АМНИСТИИ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AA0AA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A0AA6" w:rsidRDefault="00AA0AA6" w:rsidP="00C5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A0AA6">
        <w:rPr>
          <w:rFonts w:ascii="Times New Roman" w:hAnsi="Times New Roman" w:cs="Times New Roman"/>
          <w:sz w:val="44"/>
          <w:szCs w:val="44"/>
        </w:rPr>
        <w:t xml:space="preserve">Федеральный закон от 05.04.2021 года № 79-ФЗ </w:t>
      </w: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AA0AA6">
        <w:rPr>
          <w:rFonts w:ascii="Times New Roman" w:hAnsi="Times New Roman" w:cs="Times New Roman"/>
          <w:sz w:val="44"/>
          <w:szCs w:val="44"/>
        </w:rPr>
        <w:t xml:space="preserve">«О внесении изменений в отдельные законодательные акты Российской Федерации» </w:t>
      </w:r>
      <w:r w:rsidR="00C5551A">
        <w:rPr>
          <w:rFonts w:ascii="Times New Roman" w:hAnsi="Times New Roman" w:cs="Times New Roman"/>
          <w:sz w:val="44"/>
          <w:szCs w:val="44"/>
        </w:rPr>
        <w:t xml:space="preserve">действует до </w:t>
      </w:r>
      <w:r>
        <w:rPr>
          <w:rFonts w:ascii="Times New Roman" w:hAnsi="Times New Roman" w:cs="Times New Roman"/>
          <w:sz w:val="44"/>
          <w:szCs w:val="44"/>
        </w:rPr>
        <w:t>1 сентября 2026 года.</w:t>
      </w:r>
    </w:p>
    <w:p w:rsidR="00A26AC2" w:rsidRDefault="00AA0AA6" w:rsidP="0083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Случаи предоставления в собственность бесплатно земельного участка и п</w:t>
      </w:r>
      <w:r w:rsidRPr="00AA0AA6">
        <w:rPr>
          <w:rFonts w:ascii="Times New Roman" w:hAnsi="Times New Roman" w:cs="Times New Roman"/>
          <w:sz w:val="44"/>
          <w:szCs w:val="44"/>
        </w:rPr>
        <w:t>еречень документов, которые могут подтверждать законность возведения и использования гаража на земельном участке определен</w:t>
      </w:r>
      <w:r>
        <w:rPr>
          <w:rFonts w:ascii="Times New Roman" w:hAnsi="Times New Roman" w:cs="Times New Roman"/>
          <w:sz w:val="44"/>
          <w:szCs w:val="44"/>
        </w:rPr>
        <w:t>ы</w:t>
      </w:r>
      <w:r w:rsidRPr="00AA0AA6">
        <w:rPr>
          <w:rFonts w:ascii="Times New Roman" w:hAnsi="Times New Roman" w:cs="Times New Roman"/>
          <w:sz w:val="44"/>
          <w:szCs w:val="44"/>
        </w:rPr>
        <w:t xml:space="preserve"> статьей 3.7 Федерального закона от 05.04.2021 года 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Pr="00AA0AA6">
        <w:rPr>
          <w:rFonts w:ascii="Times New Roman" w:hAnsi="Times New Roman" w:cs="Times New Roman"/>
          <w:sz w:val="44"/>
          <w:szCs w:val="44"/>
        </w:rPr>
        <w:t>№ 79-ФЗ.</w:t>
      </w:r>
    </w:p>
    <w:p w:rsidR="008A3011" w:rsidRPr="00830C7F" w:rsidRDefault="008A30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8A3011" w:rsidRPr="00830C7F" w:rsidSect="00D13309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845"/>
    <w:multiLevelType w:val="hybridMultilevel"/>
    <w:tmpl w:val="7C961F14"/>
    <w:lvl w:ilvl="0" w:tplc="42B0D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C"/>
    <w:rsid w:val="00031C4A"/>
    <w:rsid w:val="001D5867"/>
    <w:rsid w:val="002271A6"/>
    <w:rsid w:val="00247DB6"/>
    <w:rsid w:val="00513990"/>
    <w:rsid w:val="005B4A23"/>
    <w:rsid w:val="007A09CE"/>
    <w:rsid w:val="00830C7F"/>
    <w:rsid w:val="008A3011"/>
    <w:rsid w:val="00A1234C"/>
    <w:rsid w:val="00A26AC2"/>
    <w:rsid w:val="00AA0AA6"/>
    <w:rsid w:val="00AB05BE"/>
    <w:rsid w:val="00C11D47"/>
    <w:rsid w:val="00C5551A"/>
    <w:rsid w:val="00D13309"/>
    <w:rsid w:val="00E5541D"/>
    <w:rsid w:val="00EA1EFC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Нафикова Регина Рифовна</dc:creator>
  <cp:keywords/>
  <dc:description/>
  <cp:lastModifiedBy>Admin</cp:lastModifiedBy>
  <cp:revision>5</cp:revision>
  <cp:lastPrinted>2022-02-01T10:22:00Z</cp:lastPrinted>
  <dcterms:created xsi:type="dcterms:W3CDTF">2022-01-31T05:18:00Z</dcterms:created>
  <dcterms:modified xsi:type="dcterms:W3CDTF">2022-02-02T11:47:00Z</dcterms:modified>
</cp:coreProperties>
</file>