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10"/>
      </w:tblGrid>
      <w:tr w:rsidR="00116E77" w:rsidTr="00F14FB6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16E77" w:rsidRPr="005150E5" w:rsidRDefault="00403371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116E77" w:rsidRDefault="00116E77" w:rsidP="00116E77">
                        <w:r>
                          <w:rPr>
                            <w:rFonts w:eastAsiaTheme="minorHAnsi"/>
                            <w:noProof/>
                          </w:rPr>
                          <w:drawing>
                            <wp:inline distT="0" distB="0" distL="0" distR="0">
                              <wp:extent cx="822960" cy="868680"/>
                              <wp:effectExtent l="19050" t="0" r="0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960" cy="868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16E77" w:rsidRPr="005150E5" w:rsidRDefault="00116E77" w:rsidP="00116E77">
            <w:pPr>
              <w:pStyle w:val="1"/>
              <w:rPr>
                <w:caps/>
                <w:sz w:val="20"/>
                <w:szCs w:val="20"/>
                <w:lang w:val="be-BY"/>
              </w:rPr>
            </w:pPr>
          </w:p>
        </w:tc>
      </w:tr>
      <w:tr w:rsidR="00116E77" w:rsidTr="00F14FB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6E77" w:rsidRPr="005150E5" w:rsidRDefault="00116E77" w:rsidP="00116E77">
            <w:pPr>
              <w:pStyle w:val="a6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Башҡортостан Республикаһының</w:t>
            </w:r>
          </w:p>
          <w:p w:rsidR="00116E77" w:rsidRPr="005150E5" w:rsidRDefault="00116E77" w:rsidP="00116E77">
            <w:pPr>
              <w:pStyle w:val="a6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Туймазы </w:t>
            </w: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районы</w:t>
            </w:r>
          </w:p>
          <w:p w:rsidR="00116E77" w:rsidRPr="005150E5" w:rsidRDefault="00116E77" w:rsidP="00116E77">
            <w:pPr>
              <w:pStyle w:val="a6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муниципаль районының</w:t>
            </w:r>
          </w:p>
          <w:p w:rsidR="00116E77" w:rsidRPr="005150E5" w:rsidRDefault="00116E77" w:rsidP="00116E77">
            <w:pPr>
              <w:pStyle w:val="a6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Биш</w:t>
            </w:r>
            <w:proofErr w:type="spellEnd"/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ҡ</w:t>
            </w:r>
            <w:proofErr w:type="spellStart"/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урай</w:t>
            </w:r>
            <w:proofErr w:type="spellEnd"/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 xml:space="preserve"> ауыл </w:t>
            </w:r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</w:t>
            </w: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оветы</w:t>
            </w:r>
          </w:p>
          <w:p w:rsidR="00116E77" w:rsidRPr="005150E5" w:rsidRDefault="00116E77" w:rsidP="00116E77">
            <w:pPr>
              <w:pStyle w:val="a6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ауыл биләмәһе башлығы</w:t>
            </w: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5150E5">
              <w:rPr>
                <w:sz w:val="20"/>
                <w:szCs w:val="20"/>
                <w:lang w:val="be-BY"/>
              </w:rPr>
              <w:t>452793, Бишҡурай ауылы Совет урамы, 5А</w:t>
            </w: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5150E5">
              <w:rPr>
                <w:sz w:val="20"/>
                <w:szCs w:val="20"/>
                <w:lang w:val="be-BY"/>
              </w:rPr>
              <w:t>Тел. 8(34782)34-3-41,34-3-85</w:t>
            </w: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6E77" w:rsidRPr="005150E5" w:rsidRDefault="00116E77" w:rsidP="00116E77">
            <w:pPr>
              <w:pStyle w:val="a6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Глава сельского поселения</w:t>
            </w:r>
          </w:p>
          <w:p w:rsidR="00116E77" w:rsidRPr="005150E5" w:rsidRDefault="00116E77" w:rsidP="00116E77">
            <w:pPr>
              <w:pStyle w:val="a6"/>
              <w:spacing w:line="276" w:lineRule="auto"/>
              <w:ind w:left="119" w:firstLine="57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Бишкураевский</w:t>
            </w:r>
            <w:proofErr w:type="spellEnd"/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сельсовет</w:t>
            </w:r>
          </w:p>
          <w:p w:rsidR="00116E77" w:rsidRPr="005150E5" w:rsidRDefault="00116E77" w:rsidP="00116E77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муниципального района</w:t>
            </w:r>
          </w:p>
          <w:p w:rsidR="00116E77" w:rsidRPr="005150E5" w:rsidRDefault="00116E77" w:rsidP="00116E77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Туймазинский</w:t>
            </w:r>
            <w:proofErr w:type="spellEnd"/>
            <w:r w:rsidRPr="005150E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район</w:t>
            </w:r>
          </w:p>
          <w:p w:rsidR="00116E77" w:rsidRPr="005150E5" w:rsidRDefault="00116E77" w:rsidP="00116E77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150E5">
              <w:rPr>
                <w:rFonts w:ascii="Times New Roman" w:hAnsi="Times New Roman"/>
                <w:b w:val="0"/>
                <w:sz w:val="20"/>
                <w:szCs w:val="20"/>
              </w:rPr>
              <w:t>Республики Башкортостан</w:t>
            </w:r>
          </w:p>
          <w:p w:rsidR="00116E77" w:rsidRPr="005150E5" w:rsidRDefault="00116E77" w:rsidP="00116E77">
            <w:pPr>
              <w:pStyle w:val="a6"/>
              <w:tabs>
                <w:tab w:val="left" w:pos="4166"/>
              </w:tabs>
              <w:spacing w:line="276" w:lineRule="auto"/>
              <w:ind w:left="233" w:firstLine="228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5150E5">
              <w:rPr>
                <w:sz w:val="20"/>
                <w:szCs w:val="20"/>
                <w:lang w:val="be-BY"/>
              </w:rPr>
              <w:t>452793, село Бишкураево, ул.Советская, 5А</w:t>
            </w:r>
          </w:p>
          <w:p w:rsidR="00116E77" w:rsidRPr="005150E5" w:rsidRDefault="00116E77" w:rsidP="00116E77">
            <w:pPr>
              <w:spacing w:after="0"/>
              <w:jc w:val="center"/>
              <w:rPr>
                <w:sz w:val="20"/>
                <w:szCs w:val="20"/>
              </w:rPr>
            </w:pPr>
            <w:r w:rsidRPr="005150E5">
              <w:rPr>
                <w:sz w:val="20"/>
                <w:szCs w:val="20"/>
                <w:lang w:val="be-BY"/>
              </w:rPr>
              <w:t>Тел. 8(343782)34-3-41,34-3-85</w:t>
            </w:r>
          </w:p>
        </w:tc>
      </w:tr>
    </w:tbl>
    <w:p w:rsidR="00116E77" w:rsidRDefault="00116E77" w:rsidP="00116E77">
      <w:pPr>
        <w:pStyle w:val="a4"/>
        <w:spacing w:line="360" w:lineRule="auto"/>
      </w:pPr>
    </w:p>
    <w:p w:rsidR="00C66920" w:rsidRDefault="00C66920" w:rsidP="00C66920">
      <w:pPr>
        <w:jc w:val="center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>КАРАР</w:t>
      </w:r>
      <w:r>
        <w:rPr>
          <w:rFonts w:ascii="ER Bukinist Bashkir" w:hAnsi="ER Bukinist Bashkir"/>
          <w:b/>
        </w:rPr>
        <w:tab/>
        <w:t xml:space="preserve">                                                                                     ПОСТАНОВЛЕНИЕ</w:t>
      </w:r>
    </w:p>
    <w:p w:rsidR="00116E77" w:rsidRPr="00116E77" w:rsidRDefault="00116E77" w:rsidP="00116E7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327D5A" w:rsidRPr="00C66920" w:rsidRDefault="00327D5A" w:rsidP="00327D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66920">
        <w:rPr>
          <w:b/>
          <w:color w:val="000000"/>
          <w:sz w:val="28"/>
          <w:szCs w:val="28"/>
        </w:rPr>
        <w:t xml:space="preserve">  </w:t>
      </w:r>
      <w:r w:rsidRPr="00C66920">
        <w:rPr>
          <w:color w:val="000000"/>
          <w:sz w:val="28"/>
          <w:szCs w:val="28"/>
        </w:rPr>
        <w:t xml:space="preserve"> «</w:t>
      </w:r>
      <w:r w:rsidR="00116E77" w:rsidRPr="00C66920">
        <w:rPr>
          <w:color w:val="000000"/>
          <w:sz w:val="28"/>
          <w:szCs w:val="28"/>
        </w:rPr>
        <w:t>29</w:t>
      </w:r>
      <w:r w:rsidRPr="00C66920">
        <w:rPr>
          <w:color w:val="000000"/>
          <w:sz w:val="28"/>
          <w:szCs w:val="28"/>
        </w:rPr>
        <w:t>» декабрь  202</w:t>
      </w:r>
      <w:r w:rsidR="00116E77" w:rsidRPr="00C66920">
        <w:rPr>
          <w:color w:val="000000"/>
          <w:sz w:val="28"/>
          <w:szCs w:val="28"/>
        </w:rPr>
        <w:t>1</w:t>
      </w:r>
      <w:r w:rsidR="00C66920">
        <w:rPr>
          <w:color w:val="000000"/>
          <w:sz w:val="28"/>
          <w:szCs w:val="28"/>
        </w:rPr>
        <w:t xml:space="preserve">  </w:t>
      </w:r>
      <w:proofErr w:type="spellStart"/>
      <w:r w:rsidR="00C66920">
        <w:rPr>
          <w:color w:val="000000"/>
          <w:sz w:val="28"/>
          <w:szCs w:val="28"/>
        </w:rPr>
        <w:t>й</w:t>
      </w:r>
      <w:proofErr w:type="spellEnd"/>
      <w:r w:rsidR="00C66920">
        <w:rPr>
          <w:color w:val="000000"/>
          <w:sz w:val="28"/>
          <w:szCs w:val="28"/>
        </w:rPr>
        <w:t xml:space="preserve">.             </w:t>
      </w:r>
      <w:r w:rsidRPr="00C66920">
        <w:rPr>
          <w:color w:val="000000"/>
          <w:sz w:val="28"/>
          <w:szCs w:val="28"/>
        </w:rPr>
        <w:t xml:space="preserve">            №   </w:t>
      </w:r>
      <w:r w:rsidR="00116E77" w:rsidRPr="00C66920">
        <w:rPr>
          <w:color w:val="000000"/>
          <w:sz w:val="28"/>
          <w:szCs w:val="28"/>
        </w:rPr>
        <w:t>40</w:t>
      </w:r>
      <w:r w:rsidR="00C66920">
        <w:rPr>
          <w:color w:val="000000"/>
          <w:sz w:val="28"/>
          <w:szCs w:val="28"/>
        </w:rPr>
        <w:t xml:space="preserve">           </w:t>
      </w:r>
      <w:r w:rsidRPr="00C66920">
        <w:rPr>
          <w:color w:val="000000"/>
          <w:sz w:val="28"/>
          <w:szCs w:val="28"/>
        </w:rPr>
        <w:t xml:space="preserve">        «</w:t>
      </w:r>
      <w:r w:rsidR="00116E77" w:rsidRPr="00C66920">
        <w:rPr>
          <w:color w:val="000000"/>
          <w:sz w:val="28"/>
          <w:szCs w:val="28"/>
        </w:rPr>
        <w:t>29</w:t>
      </w:r>
      <w:r w:rsidRPr="00C66920">
        <w:rPr>
          <w:color w:val="000000"/>
          <w:sz w:val="28"/>
          <w:szCs w:val="28"/>
        </w:rPr>
        <w:t>» декабря 202</w:t>
      </w:r>
      <w:r w:rsidR="00116E77" w:rsidRPr="00C66920">
        <w:rPr>
          <w:color w:val="000000"/>
          <w:sz w:val="28"/>
          <w:szCs w:val="28"/>
        </w:rPr>
        <w:t>1</w:t>
      </w:r>
      <w:r w:rsidRPr="00C66920">
        <w:rPr>
          <w:color w:val="000000"/>
          <w:sz w:val="28"/>
          <w:szCs w:val="28"/>
        </w:rPr>
        <w:t xml:space="preserve"> г.                 </w:t>
      </w:r>
    </w:p>
    <w:p w:rsidR="00327D5A" w:rsidRPr="00C66920" w:rsidRDefault="00327D5A" w:rsidP="00327D5A">
      <w:pPr>
        <w:tabs>
          <w:tab w:val="center" w:pos="4677"/>
        </w:tabs>
        <w:rPr>
          <w:sz w:val="28"/>
          <w:szCs w:val="28"/>
        </w:rPr>
      </w:pPr>
      <w:r w:rsidRPr="00C66920">
        <w:rPr>
          <w:color w:val="000000"/>
          <w:sz w:val="28"/>
          <w:szCs w:val="28"/>
        </w:rPr>
        <w:tab/>
        <w:t xml:space="preserve">                                                            </w:t>
      </w:r>
    </w:p>
    <w:p w:rsidR="00327D5A" w:rsidRPr="00366DC2" w:rsidRDefault="00327D5A" w:rsidP="00327D5A">
      <w:pPr>
        <w:tabs>
          <w:tab w:val="left" w:pos="989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>Об организации проведения пожарно-профилактической операции «Жилище-202</w:t>
      </w:r>
      <w:r w:rsidR="00116E77">
        <w:rPr>
          <w:rFonts w:ascii="Times New Roman" w:hAnsi="Times New Roman" w:cs="Times New Roman"/>
          <w:sz w:val="28"/>
          <w:szCs w:val="28"/>
        </w:rPr>
        <w:t>2</w:t>
      </w:r>
      <w:r w:rsidRPr="00366DC2">
        <w:rPr>
          <w:rFonts w:ascii="Times New Roman" w:hAnsi="Times New Roman" w:cs="Times New Roman"/>
          <w:sz w:val="28"/>
          <w:szCs w:val="28"/>
        </w:rPr>
        <w:t xml:space="preserve">»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DC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7D5A" w:rsidRPr="00366DC2" w:rsidRDefault="00327D5A" w:rsidP="00327D5A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в целях осуществления комплекса превентивных мер, направленных на исключение возможности возникновения пожаров и ограничения их последствий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66DC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7D5A" w:rsidRPr="00366DC2" w:rsidRDefault="00327D5A" w:rsidP="00327D5A">
      <w:pPr>
        <w:tabs>
          <w:tab w:val="left" w:pos="98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Провести обследование на территории сельского поселения, обратить внимание на населенные пункты, где складывается неблагополучная ситуация в области пожарной безопасности;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Обновить списки многодетных семей, неблагополучных граждан, одиноких престарелых граждан и лиц с ограниченными возможностями;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Создать перечень жилых домов с низкой пожарной устойчивостью, а также ветхих и заброшенных строений и объектов, расположенных на территории сельского поселения;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lastRenderedPageBreak/>
        <w:t xml:space="preserve"> Обновить список профилактических групп с закреплением и организацией профилактических мероприятий на территории населенных пунктов профилактическими группами из числа специалистов Администрации сельсовета, старост населенных пунктов;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Провести совместно с участковым уполномоченным полиции  в феврале-марте и ноябре 202</w:t>
      </w:r>
      <w:r w:rsidR="00116E77">
        <w:rPr>
          <w:rFonts w:ascii="Times New Roman" w:hAnsi="Times New Roman" w:cs="Times New Roman"/>
          <w:sz w:val="28"/>
          <w:szCs w:val="28"/>
        </w:rPr>
        <w:t>2</w:t>
      </w:r>
      <w:r w:rsidRPr="00366DC2">
        <w:rPr>
          <w:rFonts w:ascii="Times New Roman" w:hAnsi="Times New Roman" w:cs="Times New Roman"/>
          <w:sz w:val="28"/>
          <w:szCs w:val="28"/>
        </w:rPr>
        <w:t xml:space="preserve"> года обследование противопожарного состояния мест проживания (временного пребывания) трудовых мигрантов;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Провести обследование подсобных помещений, в которых возможно нахождение (проживание) людей без определенного места жительства, при выявлении принимать меры по ограничению доступа в вышеуказанные места;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Осуществить контроль в течение года соблюдения запрета на разведение костров, сжигание мусора и растительности на территории общего пользования, населенных пунктах, лесах и лесопосадках;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Взаимодействовать с инженерами </w:t>
      </w:r>
      <w:proofErr w:type="gramStart"/>
      <w:r w:rsidRPr="00366DC2">
        <w:rPr>
          <w:rFonts w:ascii="Times New Roman" w:hAnsi="Times New Roman" w:cs="Times New Roman"/>
          <w:sz w:val="28"/>
          <w:szCs w:val="28"/>
        </w:rPr>
        <w:t>Центра службы профилактики пожаров Государственного комитета Республики</w:t>
      </w:r>
      <w:proofErr w:type="gramEnd"/>
      <w:r w:rsidRPr="00366DC2">
        <w:rPr>
          <w:rFonts w:ascii="Times New Roman" w:hAnsi="Times New Roman" w:cs="Times New Roman"/>
          <w:sz w:val="28"/>
          <w:szCs w:val="28"/>
        </w:rPr>
        <w:t xml:space="preserve"> Башкортостан по чрезвычайным ситуациям по проведению совместных мероприятий, направленных на профилактическую работу по недопущению возникновения пожаров и гибели людей при них;</w:t>
      </w:r>
    </w:p>
    <w:p w:rsidR="00327D5A" w:rsidRPr="00366DC2" w:rsidRDefault="00327D5A" w:rsidP="00327D5A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Организовать агитацию и пропаганду соблюдения требований пожарной безопасности  при работе профилактических 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DC2">
        <w:rPr>
          <w:rFonts w:ascii="Times New Roman" w:hAnsi="Times New Roman" w:cs="Times New Roman"/>
          <w:sz w:val="28"/>
          <w:szCs w:val="28"/>
        </w:rPr>
        <w:t xml:space="preserve"> с вручением жителям памяток (листовок).</w:t>
      </w:r>
    </w:p>
    <w:p w:rsidR="00327D5A" w:rsidRPr="00366DC2" w:rsidRDefault="00327D5A" w:rsidP="00327D5A">
      <w:pPr>
        <w:jc w:val="both"/>
        <w:rPr>
          <w:rFonts w:ascii="Times New Roman" w:hAnsi="Times New Roman" w:cs="Times New Roman"/>
          <w:sz w:val="24"/>
          <w:szCs w:val="24"/>
        </w:rPr>
      </w:pPr>
      <w:r w:rsidRPr="00366D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6DC2">
        <w:rPr>
          <w:rFonts w:ascii="Times New Roman" w:hAnsi="Times New Roman" w:cs="Times New Roman"/>
          <w:sz w:val="24"/>
          <w:szCs w:val="24"/>
        </w:rPr>
        <w:tab/>
      </w:r>
    </w:p>
    <w:p w:rsidR="00327D5A" w:rsidRPr="00C66920" w:rsidRDefault="00327D5A" w:rsidP="00C6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27D5A" w:rsidRPr="00C66920" w:rsidRDefault="00327D5A" w:rsidP="00C6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920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C669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D5A" w:rsidRPr="00C66920" w:rsidRDefault="00327D5A" w:rsidP="00C6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7D5A" w:rsidRPr="00C66920" w:rsidRDefault="00327D5A" w:rsidP="00C6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92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C6692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7D5A" w:rsidRPr="00C66920" w:rsidRDefault="00327D5A" w:rsidP="00C66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 w:rsidRPr="00C66920">
        <w:rPr>
          <w:rFonts w:ascii="Times New Roman" w:hAnsi="Times New Roman" w:cs="Times New Roman"/>
          <w:sz w:val="28"/>
          <w:szCs w:val="28"/>
        </w:rPr>
        <w:t>Мухаметьярова</w:t>
      </w:r>
      <w:proofErr w:type="spellEnd"/>
      <w:r w:rsidRPr="00C66920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327D5A" w:rsidRPr="00C66920" w:rsidRDefault="00327D5A" w:rsidP="00C66920">
      <w:pPr>
        <w:spacing w:line="240" w:lineRule="auto"/>
        <w:jc w:val="both"/>
        <w:rPr>
          <w:sz w:val="28"/>
          <w:szCs w:val="28"/>
        </w:rPr>
      </w:pPr>
    </w:p>
    <w:p w:rsidR="00327D5A" w:rsidRDefault="00327D5A" w:rsidP="00327D5A">
      <w:pPr>
        <w:jc w:val="both"/>
        <w:rPr>
          <w:sz w:val="28"/>
          <w:szCs w:val="28"/>
        </w:rPr>
      </w:pPr>
    </w:p>
    <w:p w:rsidR="00327D5A" w:rsidRDefault="00327D5A" w:rsidP="00327D5A">
      <w:pPr>
        <w:jc w:val="both"/>
        <w:rPr>
          <w:sz w:val="28"/>
          <w:szCs w:val="28"/>
        </w:rPr>
      </w:pP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4B2"/>
    <w:multiLevelType w:val="hybridMultilevel"/>
    <w:tmpl w:val="D7906444"/>
    <w:lvl w:ilvl="0" w:tplc="5DCA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5A"/>
    <w:rsid w:val="00040FD7"/>
    <w:rsid w:val="00107B03"/>
    <w:rsid w:val="00116E77"/>
    <w:rsid w:val="0015266E"/>
    <w:rsid w:val="001C73AF"/>
    <w:rsid w:val="00327D5A"/>
    <w:rsid w:val="003466A7"/>
    <w:rsid w:val="003C253B"/>
    <w:rsid w:val="003C2FA7"/>
    <w:rsid w:val="00403371"/>
    <w:rsid w:val="00653A9F"/>
    <w:rsid w:val="009D7935"/>
    <w:rsid w:val="00C66920"/>
    <w:rsid w:val="00C9778B"/>
    <w:rsid w:val="00D1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D5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27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D5A"/>
    <w:pPr>
      <w:ind w:left="720"/>
      <w:contextualSpacing/>
    </w:pPr>
  </w:style>
  <w:style w:type="paragraph" w:customStyle="1" w:styleId="normal">
    <w:name w:val="normal"/>
    <w:rsid w:val="00327D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semiHidden/>
    <w:unhideWhenUsed/>
    <w:rsid w:val="00116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116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16E7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116E7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11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E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2021-12-29T05:25:00Z</cp:lastPrinted>
  <dcterms:created xsi:type="dcterms:W3CDTF">2021-01-05T07:33:00Z</dcterms:created>
  <dcterms:modified xsi:type="dcterms:W3CDTF">2021-12-29T05:27:00Z</dcterms:modified>
</cp:coreProperties>
</file>