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>уведомлений об отсутствии сделок, предусмотренных часть</w:t>
      </w:r>
      <w:proofErr w:type="gramStart"/>
      <w:r w:rsidR="00A51A30">
        <w:rPr>
          <w:sz w:val="26"/>
        </w:rPr>
        <w:t>1</w:t>
      </w:r>
      <w:proofErr w:type="gramEnd"/>
      <w:r w:rsidR="00A51A30">
        <w:rPr>
          <w:sz w:val="26"/>
        </w:rPr>
        <w:t xml:space="preserve">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депутатами Совета сельского поселения </w:t>
      </w:r>
      <w:proofErr w:type="spellStart"/>
      <w:r w:rsidR="00B76A5F">
        <w:rPr>
          <w:sz w:val="26"/>
        </w:rPr>
        <w:t>Бишкураевский</w:t>
      </w:r>
      <w:proofErr w:type="spellEnd"/>
      <w:r w:rsidR="00B76A5F">
        <w:rPr>
          <w:sz w:val="26"/>
        </w:rPr>
        <w:t xml:space="preserve"> </w:t>
      </w:r>
      <w:r>
        <w:rPr>
          <w:sz w:val="26"/>
        </w:rPr>
        <w:t xml:space="preserve">сельсовет муниципального района </w:t>
      </w:r>
      <w:proofErr w:type="spellStart"/>
      <w:r>
        <w:rPr>
          <w:sz w:val="26"/>
        </w:rPr>
        <w:t>Туймазинский</w:t>
      </w:r>
      <w:proofErr w:type="spellEnd"/>
      <w:r>
        <w:rPr>
          <w:sz w:val="26"/>
        </w:rPr>
        <w:t xml:space="preserve"> район Республики Башкортостан, осуществляющие свои полномочия на непостоянной основе, за период с 01.01.20</w:t>
      </w:r>
      <w:r w:rsidR="006B75CB">
        <w:rPr>
          <w:sz w:val="26"/>
        </w:rPr>
        <w:t>20</w:t>
      </w:r>
      <w:r>
        <w:rPr>
          <w:sz w:val="26"/>
        </w:rPr>
        <w:t xml:space="preserve"> года по 31.12.20</w:t>
      </w:r>
      <w:r w:rsidR="006B75CB">
        <w:rPr>
          <w:sz w:val="26"/>
        </w:rPr>
        <w:t>20</w:t>
      </w:r>
      <w:r>
        <w:rPr>
          <w:sz w:val="26"/>
        </w:rPr>
        <w:t xml:space="preserve">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186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97"/>
        <w:gridCol w:w="3725"/>
        <w:gridCol w:w="1694"/>
        <w:gridCol w:w="6453"/>
      </w:tblGrid>
      <w:tr w:rsidR="00A51A30" w:rsidRPr="005C17B3" w:rsidTr="00C87707">
        <w:trPr>
          <w:trHeight w:val="942"/>
          <w:tblHeader/>
          <w:jc w:val="center"/>
        </w:trPr>
        <w:tc>
          <w:tcPr>
            <w:tcW w:w="27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</w:t>
            </w:r>
            <w:proofErr w:type="spellStart"/>
            <w:proofErr w:type="gramStart"/>
            <w:r w:rsidRPr="00A51A30">
              <w:rPr>
                <w:sz w:val="24"/>
              </w:rPr>
              <w:t>п</w:t>
            </w:r>
            <w:proofErr w:type="spellEnd"/>
            <w:proofErr w:type="gramEnd"/>
            <w:r w:rsidRPr="00A51A30">
              <w:rPr>
                <w:sz w:val="24"/>
              </w:rPr>
              <w:t>/</w:t>
            </w:r>
            <w:proofErr w:type="spellStart"/>
            <w:r w:rsidRPr="00A51A30">
              <w:rPr>
                <w:sz w:val="24"/>
              </w:rPr>
              <w:t>п</w:t>
            </w:r>
            <w:proofErr w:type="spellEnd"/>
          </w:p>
        </w:tc>
        <w:tc>
          <w:tcPr>
            <w:tcW w:w="1482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56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</w:t>
            </w:r>
            <w:r w:rsidR="00C14CDB">
              <w:rPr>
                <w:sz w:val="24"/>
              </w:rPr>
              <w:t>20</w:t>
            </w:r>
            <w:r w:rsidRPr="00A51A30">
              <w:rPr>
                <w:sz w:val="24"/>
              </w:rPr>
              <w:t xml:space="preserve"> года по 31.12.20</w:t>
            </w:r>
            <w:r w:rsidR="00C14CDB">
              <w:rPr>
                <w:sz w:val="24"/>
              </w:rPr>
              <w:t xml:space="preserve">20 </w:t>
            </w:r>
            <w:r w:rsidRPr="00A51A30">
              <w:rPr>
                <w:sz w:val="24"/>
              </w:rPr>
              <w:t xml:space="preserve"> год сделок, предусмотренных часть</w:t>
            </w:r>
            <w:proofErr w:type="gramStart"/>
            <w:r w:rsidRPr="00A51A30">
              <w:rPr>
                <w:sz w:val="24"/>
              </w:rPr>
              <w:t>1</w:t>
            </w:r>
            <w:proofErr w:type="gramEnd"/>
            <w:r w:rsidRPr="00A51A30">
              <w:rPr>
                <w:sz w:val="24"/>
              </w:rPr>
              <w:t xml:space="preserve">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230-ФЗ "О </w:t>
            </w:r>
            <w:proofErr w:type="gramStart"/>
            <w:r w:rsidRPr="00A51A30">
              <w:rPr>
                <w:sz w:val="24"/>
              </w:rPr>
              <w:t>контроле за</w:t>
            </w:r>
            <w:proofErr w:type="gramEnd"/>
            <w:r w:rsidRPr="00A51A30">
              <w:rPr>
                <w:sz w:val="24"/>
              </w:rPr>
              <w:t xml:space="preserve">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C87707">
        <w:trPr>
          <w:trHeight w:val="230"/>
          <w:tblHeader/>
          <w:jc w:val="center"/>
        </w:trPr>
        <w:tc>
          <w:tcPr>
            <w:tcW w:w="27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C87707">
        <w:trPr>
          <w:trHeight w:val="322"/>
          <w:jc w:val="center"/>
        </w:trPr>
        <w:tc>
          <w:tcPr>
            <w:tcW w:w="277" w:type="pct"/>
            <w:vMerge w:val="restart"/>
          </w:tcPr>
          <w:p w:rsidR="00A51A30" w:rsidRPr="00F1250A" w:rsidRDefault="00A51A30" w:rsidP="00DF73CC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1</w:t>
            </w:r>
          </w:p>
        </w:tc>
        <w:tc>
          <w:tcPr>
            <w:tcW w:w="1482" w:type="pct"/>
            <w:vMerge w:val="restart"/>
          </w:tcPr>
          <w:p w:rsidR="00A51A30" w:rsidRPr="006B75CB" w:rsidRDefault="002E7E89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Закирова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Лида </w:t>
            </w:r>
            <w:proofErr w:type="spellStart"/>
            <w:r w:rsidRPr="006B75CB">
              <w:rPr>
                <w:b/>
                <w:color w:val="2C2B2B"/>
                <w:szCs w:val="28"/>
              </w:rPr>
              <w:t>Махасимовна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</w:p>
        </w:tc>
        <w:tc>
          <w:tcPr>
            <w:tcW w:w="674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 w:rsidR="006B75CB">
              <w:rPr>
                <w:szCs w:val="28"/>
              </w:rPr>
              <w:t xml:space="preserve"> (уведомление)</w:t>
            </w:r>
          </w:p>
        </w:tc>
      </w:tr>
      <w:tr w:rsidR="00A51A30" w:rsidRPr="00A51A30" w:rsidTr="00C87707">
        <w:trPr>
          <w:trHeight w:val="322"/>
          <w:jc w:val="center"/>
        </w:trPr>
        <w:tc>
          <w:tcPr>
            <w:tcW w:w="27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A51A30" w:rsidRPr="00A51A30" w:rsidTr="00C87707">
        <w:trPr>
          <w:trHeight w:val="468"/>
          <w:jc w:val="center"/>
        </w:trPr>
        <w:tc>
          <w:tcPr>
            <w:tcW w:w="27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C87707">
        <w:trPr>
          <w:trHeight w:val="322"/>
          <w:jc w:val="center"/>
        </w:trPr>
        <w:tc>
          <w:tcPr>
            <w:tcW w:w="27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DF73CC">
        <w:trPr>
          <w:trHeight w:val="322"/>
          <w:jc w:val="center"/>
        </w:trPr>
        <w:tc>
          <w:tcPr>
            <w:tcW w:w="27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C87707">
        <w:trPr>
          <w:trHeight w:val="27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6B75CB" w:rsidRDefault="002E7E89" w:rsidP="00F1250A">
            <w:pPr>
              <w:jc w:val="both"/>
              <w:rPr>
                <w:b/>
                <w:szCs w:val="28"/>
              </w:rPr>
            </w:pPr>
            <w:r w:rsidRPr="006B75CB">
              <w:rPr>
                <w:b/>
                <w:color w:val="2C2B2B"/>
                <w:szCs w:val="28"/>
              </w:rPr>
              <w:t xml:space="preserve">Ибрагимова </w:t>
            </w:r>
            <w:proofErr w:type="spellStart"/>
            <w:r w:rsidRPr="006B75CB">
              <w:rPr>
                <w:b/>
                <w:color w:val="2C2B2B"/>
                <w:szCs w:val="28"/>
              </w:rPr>
              <w:t>Ралия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Асгатовна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F1250A" w:rsidRDefault="006B75CB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A51A30" w:rsidRPr="00A51A30" w:rsidTr="00C87707">
        <w:trPr>
          <w:trHeight w:val="405"/>
          <w:jc w:val="center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</w:p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165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Абзалов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Альмир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Зайнагетдинович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285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638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несовершеннолетний ребенок</w:t>
            </w:r>
          </w:p>
        </w:tc>
        <w:tc>
          <w:tcPr>
            <w:tcW w:w="674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48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Фаррахов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Флюр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Фанилович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660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375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несовершеннолетний ребенок</w:t>
            </w:r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39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lastRenderedPageBreak/>
              <w:t>5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r w:rsidRPr="006B75CB">
              <w:rPr>
                <w:b/>
                <w:color w:val="2C2B2B"/>
                <w:szCs w:val="28"/>
              </w:rPr>
              <w:t xml:space="preserve">Исмагилов </w:t>
            </w:r>
            <w:proofErr w:type="spellStart"/>
            <w:r w:rsidRPr="006B75CB">
              <w:rPr>
                <w:b/>
                <w:color w:val="2C2B2B"/>
                <w:szCs w:val="28"/>
              </w:rPr>
              <w:t>Нур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Шамилович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  <w:lang w:val="en-US"/>
              </w:rPr>
            </w:pPr>
            <w:r w:rsidRPr="00F1250A">
              <w:rPr>
                <w:szCs w:val="28"/>
              </w:rPr>
              <w:t>депутат Совета</w:t>
            </w:r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68790A">
        <w:trPr>
          <w:trHeight w:val="511"/>
          <w:jc w:val="center"/>
        </w:trPr>
        <w:tc>
          <w:tcPr>
            <w:tcW w:w="277" w:type="pct"/>
            <w:vMerge/>
            <w:tcBorders>
              <w:bottom w:val="dashed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  <w:tcBorders>
              <w:bottom w:val="dashed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21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6</w:t>
            </w:r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spacing w:line="240" w:lineRule="atLeast"/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Хуснутдинов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Разиф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Шабетдинович</w:t>
            </w:r>
            <w:proofErr w:type="spellEnd"/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390"/>
          <w:jc w:val="center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364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064C15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Саниева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Зульфия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Ануровна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E07A5F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68790A" w:rsidRPr="00A51A30" w:rsidTr="0068790A">
        <w:trPr>
          <w:trHeight w:val="505"/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68790A" w:rsidRPr="00F1250A" w:rsidRDefault="0068790A" w:rsidP="00E07A5F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  <w:p w:rsidR="0068790A" w:rsidRPr="00F1250A" w:rsidRDefault="0068790A" w:rsidP="0068790A">
            <w:pPr>
              <w:jc w:val="both"/>
              <w:rPr>
                <w:szCs w:val="28"/>
              </w:rPr>
            </w:pPr>
          </w:p>
        </w:tc>
      </w:tr>
      <w:tr w:rsidR="008214EC" w:rsidRPr="00A51A30" w:rsidTr="00C87707">
        <w:trPr>
          <w:trHeight w:val="330"/>
          <w:jc w:val="center"/>
        </w:trPr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</w:tcPr>
          <w:p w:rsidR="008214EC" w:rsidRPr="00F1250A" w:rsidRDefault="00064C15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EC" w:rsidRPr="006B75CB" w:rsidRDefault="002E7E89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Хабирова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 </w:t>
            </w:r>
            <w:proofErr w:type="spellStart"/>
            <w:r w:rsidRPr="006B75CB">
              <w:rPr>
                <w:b/>
                <w:color w:val="2C2B2B"/>
                <w:szCs w:val="28"/>
              </w:rPr>
              <w:t>Рузалия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Ануровна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68790A">
        <w:trPr>
          <w:trHeight w:val="736"/>
          <w:jc w:val="center"/>
        </w:trPr>
        <w:tc>
          <w:tcPr>
            <w:tcW w:w="277" w:type="pct"/>
            <w:tcBorders>
              <w:top w:val="single" w:sz="4" w:space="0" w:color="auto"/>
            </w:tcBorders>
          </w:tcPr>
          <w:p w:rsidR="008214EC" w:rsidRPr="00F1250A" w:rsidRDefault="00064C15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2E7E89" w:rsidRPr="00C87707" w:rsidRDefault="002E7E89" w:rsidP="00F1250A">
            <w:pPr>
              <w:spacing w:line="240" w:lineRule="atLeast"/>
              <w:jc w:val="both"/>
              <w:rPr>
                <w:b/>
                <w:szCs w:val="28"/>
              </w:rPr>
            </w:pPr>
            <w:r w:rsidRPr="00C87707">
              <w:rPr>
                <w:b/>
                <w:szCs w:val="28"/>
              </w:rPr>
              <w:t xml:space="preserve">Габдуллина </w:t>
            </w:r>
            <w:proofErr w:type="spellStart"/>
            <w:r w:rsidRPr="00C87707">
              <w:rPr>
                <w:b/>
                <w:szCs w:val="28"/>
              </w:rPr>
              <w:t>Гульнара</w:t>
            </w:r>
            <w:proofErr w:type="spellEnd"/>
            <w:r w:rsidRPr="00C87707">
              <w:rPr>
                <w:b/>
                <w:szCs w:val="28"/>
              </w:rPr>
              <w:t xml:space="preserve"> </w:t>
            </w:r>
            <w:proofErr w:type="spellStart"/>
            <w:r w:rsidRPr="00C87707">
              <w:rPr>
                <w:b/>
                <w:szCs w:val="28"/>
              </w:rPr>
              <w:t>Тимерьяновна</w:t>
            </w:r>
            <w:proofErr w:type="spellEnd"/>
          </w:p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68790A" w:rsidRPr="00A51A30" w:rsidTr="00407847">
        <w:trPr>
          <w:trHeight w:val="654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6B75CB" w:rsidRDefault="0068790A" w:rsidP="00F1250A">
            <w:pPr>
              <w:spacing w:line="240" w:lineRule="atLeast"/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Мухаметьярова</w:t>
            </w:r>
            <w:proofErr w:type="spellEnd"/>
            <w:r w:rsidRPr="006B75CB">
              <w:rPr>
                <w:b/>
                <w:szCs w:val="28"/>
              </w:rPr>
              <w:t xml:space="preserve"> Светлана </w:t>
            </w:r>
            <w:proofErr w:type="spellStart"/>
            <w:r w:rsidRPr="006B75CB">
              <w:rPr>
                <w:b/>
                <w:szCs w:val="28"/>
              </w:rPr>
              <w:t>Лависовна</w:t>
            </w:r>
            <w:proofErr w:type="spellEnd"/>
            <w:r w:rsidRPr="006B75CB">
              <w:rPr>
                <w:b/>
                <w:szCs w:val="28"/>
              </w:rPr>
              <w:t>, глава СП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407847">
        <w:trPr>
          <w:trHeight w:val="611"/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  <w:r>
              <w:rPr>
                <w:szCs w:val="28"/>
              </w:rPr>
              <w:t xml:space="preserve"> (</w:t>
            </w:r>
            <w:proofErr w:type="spellStart"/>
            <w:r w:rsidRPr="006B75CB">
              <w:rPr>
                <w:szCs w:val="28"/>
              </w:rPr>
              <w:t>Ибатуллин</w:t>
            </w:r>
            <w:proofErr w:type="spellEnd"/>
            <w:r w:rsidRPr="006B75CB">
              <w:rPr>
                <w:szCs w:val="28"/>
              </w:rPr>
              <w:t xml:space="preserve"> </w:t>
            </w:r>
            <w:proofErr w:type="spellStart"/>
            <w:r w:rsidRPr="006B75CB">
              <w:rPr>
                <w:szCs w:val="28"/>
              </w:rPr>
              <w:t>Ранис</w:t>
            </w:r>
            <w:proofErr w:type="spellEnd"/>
            <w:r w:rsidRPr="006B75CB">
              <w:rPr>
                <w:szCs w:val="28"/>
              </w:rPr>
              <w:t xml:space="preserve"> </w:t>
            </w:r>
            <w:proofErr w:type="spellStart"/>
            <w:r w:rsidRPr="006B75CB">
              <w:rPr>
                <w:szCs w:val="28"/>
              </w:rPr>
              <w:t>Наильевич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407847">
        <w:trPr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nil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</w:t>
            </w:r>
            <w:r>
              <w:rPr>
                <w:szCs w:val="28"/>
              </w:rPr>
              <w:t>й</w:t>
            </w:r>
            <w:r w:rsidRPr="00F1250A">
              <w:rPr>
                <w:szCs w:val="28"/>
              </w:rPr>
              <w:t xml:space="preserve"> </w:t>
            </w:r>
            <w:r>
              <w:rPr>
                <w:szCs w:val="28"/>
              </w:rPr>
              <w:t>ребенок (</w:t>
            </w:r>
            <w:proofErr w:type="spellStart"/>
            <w:r w:rsidRPr="006B75CB">
              <w:rPr>
                <w:szCs w:val="28"/>
              </w:rPr>
              <w:t>Мухамет</w:t>
            </w:r>
            <w:r>
              <w:rPr>
                <w:szCs w:val="28"/>
              </w:rPr>
              <w:t>ь</w:t>
            </w:r>
            <w:r w:rsidRPr="006B75CB">
              <w:rPr>
                <w:szCs w:val="28"/>
              </w:rPr>
              <w:t>ярова</w:t>
            </w:r>
            <w:proofErr w:type="spellEnd"/>
            <w:r w:rsidRPr="006B75CB">
              <w:rPr>
                <w:szCs w:val="28"/>
              </w:rPr>
              <w:t xml:space="preserve"> </w:t>
            </w:r>
            <w:proofErr w:type="spellStart"/>
            <w:r w:rsidRPr="006B75CB">
              <w:rPr>
                <w:szCs w:val="28"/>
              </w:rPr>
              <w:t>Айдина</w:t>
            </w:r>
            <w:proofErr w:type="spellEnd"/>
            <w:r w:rsidRPr="006B75CB">
              <w:rPr>
                <w:szCs w:val="28"/>
              </w:rPr>
              <w:t xml:space="preserve"> </w:t>
            </w:r>
            <w:proofErr w:type="spellStart"/>
            <w:r w:rsidRPr="006B75CB">
              <w:rPr>
                <w:szCs w:val="28"/>
              </w:rPr>
              <w:t>Азаматовна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nil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68790A">
        <w:trPr>
          <w:trHeight w:val="1026"/>
          <w:jc w:val="center"/>
        </w:trPr>
        <w:tc>
          <w:tcPr>
            <w:tcW w:w="277" w:type="pct"/>
            <w:vMerge/>
          </w:tcPr>
          <w:p w:rsidR="0068790A" w:rsidRPr="00A51A30" w:rsidRDefault="0068790A" w:rsidP="00F1250A">
            <w:pPr>
              <w:jc w:val="both"/>
              <w:rPr>
                <w:sz w:val="24"/>
              </w:rPr>
            </w:pPr>
          </w:p>
        </w:tc>
        <w:tc>
          <w:tcPr>
            <w:tcW w:w="1482" w:type="pct"/>
            <w:tcBorders>
              <w:top w:val="nil"/>
            </w:tcBorders>
          </w:tcPr>
          <w:p w:rsidR="0068790A" w:rsidRPr="00F1250A" w:rsidRDefault="0068790A" w:rsidP="006B75CB">
            <w:pPr>
              <w:rPr>
                <w:szCs w:val="28"/>
              </w:rPr>
            </w:pPr>
            <w:r w:rsidRPr="00F1250A">
              <w:rPr>
                <w:szCs w:val="28"/>
              </w:rPr>
              <w:t>несовершеннолетни</w:t>
            </w:r>
            <w:r>
              <w:rPr>
                <w:szCs w:val="28"/>
              </w:rPr>
              <w:t>й</w:t>
            </w:r>
            <w:r w:rsidRPr="00F1250A">
              <w:rPr>
                <w:szCs w:val="28"/>
              </w:rPr>
              <w:t xml:space="preserve"> </w:t>
            </w:r>
            <w:r>
              <w:rPr>
                <w:szCs w:val="28"/>
              </w:rPr>
              <w:t>ребенок (</w:t>
            </w:r>
            <w:proofErr w:type="spellStart"/>
            <w:r w:rsidRPr="006B75CB">
              <w:rPr>
                <w:szCs w:val="28"/>
              </w:rPr>
              <w:t>Ибатуллин</w:t>
            </w:r>
            <w:proofErr w:type="spellEnd"/>
            <w:r w:rsidRPr="006B75CB">
              <w:rPr>
                <w:szCs w:val="28"/>
              </w:rPr>
              <w:t xml:space="preserve">  </w:t>
            </w:r>
            <w:proofErr w:type="spellStart"/>
            <w:r w:rsidRPr="006B75CB">
              <w:rPr>
                <w:szCs w:val="28"/>
              </w:rPr>
              <w:t>Ильяс</w:t>
            </w:r>
            <w:proofErr w:type="spellEnd"/>
            <w:r w:rsidRPr="006B75CB">
              <w:rPr>
                <w:szCs w:val="28"/>
              </w:rPr>
              <w:t xml:space="preserve"> </w:t>
            </w:r>
            <w:proofErr w:type="spellStart"/>
            <w:r w:rsidRPr="006B75CB">
              <w:rPr>
                <w:szCs w:val="28"/>
              </w:rPr>
              <w:t>Ранисович</w:t>
            </w:r>
            <w:proofErr w:type="spellEnd"/>
            <w:r>
              <w:rPr>
                <w:szCs w:val="28"/>
              </w:rPr>
              <w:t xml:space="preserve">) </w:t>
            </w:r>
          </w:p>
        </w:tc>
        <w:tc>
          <w:tcPr>
            <w:tcW w:w="674" w:type="pct"/>
            <w:vMerge/>
          </w:tcPr>
          <w:p w:rsidR="0068790A" w:rsidRPr="00A51A30" w:rsidRDefault="0068790A" w:rsidP="00F1250A">
            <w:pPr>
              <w:jc w:val="both"/>
              <w:rPr>
                <w:sz w:val="24"/>
              </w:rPr>
            </w:pPr>
          </w:p>
        </w:tc>
        <w:tc>
          <w:tcPr>
            <w:tcW w:w="2567" w:type="pct"/>
            <w:tcBorders>
              <w:top w:val="nil"/>
            </w:tcBorders>
          </w:tcPr>
          <w:p w:rsidR="0068790A" w:rsidRPr="00A51A30" w:rsidRDefault="0068790A" w:rsidP="0076746E">
            <w:pPr>
              <w:rPr>
                <w:sz w:val="24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48" w:rsidRDefault="00030148">
      <w:r>
        <w:separator/>
      </w:r>
    </w:p>
  </w:endnote>
  <w:endnote w:type="continuationSeparator" w:id="0">
    <w:p w:rsidR="00030148" w:rsidRDefault="0003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0801F3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48" w:rsidRDefault="00030148">
      <w:r>
        <w:separator/>
      </w:r>
    </w:p>
  </w:footnote>
  <w:footnote w:type="continuationSeparator" w:id="0">
    <w:p w:rsidR="00030148" w:rsidRDefault="0003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21604"/>
    <w:rsid w:val="000279DC"/>
    <w:rsid w:val="00030148"/>
    <w:rsid w:val="000557CF"/>
    <w:rsid w:val="00064C15"/>
    <w:rsid w:val="000801F3"/>
    <w:rsid w:val="00090F24"/>
    <w:rsid w:val="0009472F"/>
    <w:rsid w:val="000D5A72"/>
    <w:rsid w:val="00116E84"/>
    <w:rsid w:val="00123E55"/>
    <w:rsid w:val="00166D4D"/>
    <w:rsid w:val="0017500C"/>
    <w:rsid w:val="001B1285"/>
    <w:rsid w:val="001B66E2"/>
    <w:rsid w:val="001D5594"/>
    <w:rsid w:val="001E15F1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2E7E89"/>
    <w:rsid w:val="002F7E9D"/>
    <w:rsid w:val="00342D04"/>
    <w:rsid w:val="0034569B"/>
    <w:rsid w:val="003776CB"/>
    <w:rsid w:val="0038377D"/>
    <w:rsid w:val="003E5F99"/>
    <w:rsid w:val="004056A3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8790A"/>
    <w:rsid w:val="006B75CB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37638"/>
    <w:rsid w:val="0085708B"/>
    <w:rsid w:val="0087114C"/>
    <w:rsid w:val="00883F56"/>
    <w:rsid w:val="008C3A90"/>
    <w:rsid w:val="00901F67"/>
    <w:rsid w:val="00907274"/>
    <w:rsid w:val="009725A4"/>
    <w:rsid w:val="00986FEC"/>
    <w:rsid w:val="009978D8"/>
    <w:rsid w:val="009A39E7"/>
    <w:rsid w:val="009B0298"/>
    <w:rsid w:val="009B1B3B"/>
    <w:rsid w:val="009B6E9A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6A5F"/>
    <w:rsid w:val="00B9228F"/>
    <w:rsid w:val="00BB2C7A"/>
    <w:rsid w:val="00BF5367"/>
    <w:rsid w:val="00C14CDB"/>
    <w:rsid w:val="00C4480F"/>
    <w:rsid w:val="00C87707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DF73CC"/>
    <w:rsid w:val="00E05958"/>
    <w:rsid w:val="00E4099E"/>
    <w:rsid w:val="00E730BC"/>
    <w:rsid w:val="00E7542F"/>
    <w:rsid w:val="00EA623D"/>
    <w:rsid w:val="00ED0902"/>
    <w:rsid w:val="00F1250A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7</cp:revision>
  <cp:lastPrinted>2021-03-09T06:12:00Z</cp:lastPrinted>
  <dcterms:created xsi:type="dcterms:W3CDTF">2020-05-26T10:18:00Z</dcterms:created>
  <dcterms:modified xsi:type="dcterms:W3CDTF">2021-05-14T11:13:00Z</dcterms:modified>
</cp:coreProperties>
</file>