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4F" w:rsidRPr="0000054F" w:rsidRDefault="0000054F" w:rsidP="0000054F">
      <w:pPr>
        <w:pStyle w:val="a6"/>
        <w:jc w:val="center"/>
        <w:rPr>
          <w:sz w:val="28"/>
          <w:szCs w:val="28"/>
        </w:rPr>
      </w:pPr>
      <w:r w:rsidRPr="0000054F">
        <w:rPr>
          <w:sz w:val="28"/>
          <w:szCs w:val="28"/>
        </w:rPr>
        <w:t xml:space="preserve">Совет сельского поселения </w:t>
      </w:r>
      <w:proofErr w:type="spellStart"/>
      <w:r w:rsidRPr="0000054F">
        <w:rPr>
          <w:sz w:val="28"/>
          <w:szCs w:val="28"/>
        </w:rPr>
        <w:t>Бишкураевский</w:t>
      </w:r>
      <w:proofErr w:type="spellEnd"/>
      <w:r w:rsidRPr="0000054F">
        <w:rPr>
          <w:sz w:val="28"/>
          <w:szCs w:val="28"/>
        </w:rPr>
        <w:t xml:space="preserve"> сельсовет муниципального района </w:t>
      </w:r>
    </w:p>
    <w:p w:rsidR="0000054F" w:rsidRPr="0000054F" w:rsidRDefault="0000054F" w:rsidP="0000054F">
      <w:pPr>
        <w:pStyle w:val="a6"/>
        <w:jc w:val="center"/>
        <w:rPr>
          <w:sz w:val="28"/>
          <w:szCs w:val="28"/>
        </w:rPr>
      </w:pPr>
      <w:proofErr w:type="spellStart"/>
      <w:r w:rsidRPr="0000054F">
        <w:rPr>
          <w:sz w:val="28"/>
          <w:szCs w:val="28"/>
        </w:rPr>
        <w:t>Туймазинский</w:t>
      </w:r>
      <w:proofErr w:type="spellEnd"/>
      <w:r w:rsidRPr="0000054F">
        <w:rPr>
          <w:sz w:val="28"/>
          <w:szCs w:val="28"/>
        </w:rPr>
        <w:t xml:space="preserve"> район Республики Башкортостан</w:t>
      </w:r>
    </w:p>
    <w:p w:rsidR="0000054F" w:rsidRDefault="0000054F" w:rsidP="0000054F">
      <w:pPr>
        <w:rPr>
          <w:sz w:val="28"/>
          <w:szCs w:val="28"/>
        </w:rPr>
      </w:pPr>
    </w:p>
    <w:p w:rsidR="0000054F" w:rsidRPr="008F574A" w:rsidRDefault="0000054F" w:rsidP="0000054F">
      <w:pPr>
        <w:jc w:val="center"/>
        <w:rPr>
          <w:sz w:val="28"/>
          <w:szCs w:val="28"/>
        </w:rPr>
      </w:pPr>
      <w:r w:rsidRPr="008F574A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8F574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декабрь</w:t>
      </w:r>
      <w:r w:rsidRPr="008F574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F574A">
        <w:rPr>
          <w:sz w:val="28"/>
          <w:szCs w:val="28"/>
        </w:rPr>
        <w:t xml:space="preserve"> </w:t>
      </w:r>
      <w:proofErr w:type="spellStart"/>
      <w:r w:rsidRPr="008F574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</w:t>
      </w:r>
      <w:r w:rsidRPr="008F574A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  109           </w:t>
      </w:r>
      <w:r w:rsidRPr="008F574A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18 </w:t>
      </w:r>
      <w:r w:rsidRPr="008F574A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декабря </w:t>
      </w:r>
      <w:r w:rsidRPr="008F574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F574A">
        <w:rPr>
          <w:sz w:val="28"/>
          <w:szCs w:val="28"/>
        </w:rPr>
        <w:t xml:space="preserve"> г.</w:t>
      </w: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Default="00DC38CD" w:rsidP="0000054F">
      <w:pPr>
        <w:pStyle w:val="1"/>
        <w:ind w:firstLine="0"/>
        <w:rPr>
          <w:szCs w:val="28"/>
        </w:rPr>
      </w:pPr>
    </w:p>
    <w:p w:rsidR="00DC38CD" w:rsidRDefault="00DC38CD" w:rsidP="00251B4A">
      <w:pPr>
        <w:pStyle w:val="1"/>
        <w:ind w:left="4962" w:firstLine="0"/>
        <w:rPr>
          <w:szCs w:val="28"/>
        </w:rPr>
      </w:pPr>
    </w:p>
    <w:p w:rsidR="00DC38CD" w:rsidRPr="00A8537E" w:rsidRDefault="00DC38CD" w:rsidP="00251B4A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</w:t>
      </w:r>
      <w:r>
        <w:rPr>
          <w:szCs w:val="28"/>
        </w:rPr>
        <w:t>2021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2022</w:t>
      </w:r>
      <w:r w:rsidRPr="00A8537E">
        <w:rPr>
          <w:szCs w:val="28"/>
        </w:rPr>
        <w:t xml:space="preserve"> и </w:t>
      </w:r>
      <w:r>
        <w:rPr>
          <w:szCs w:val="28"/>
        </w:rPr>
        <w:t>2023</w:t>
      </w:r>
      <w:r w:rsidRPr="00A8537E">
        <w:rPr>
          <w:szCs w:val="28"/>
        </w:rPr>
        <w:t xml:space="preserve"> годов</w:t>
      </w:r>
    </w:p>
    <w:p w:rsidR="00DC38CD" w:rsidRPr="00871EA8" w:rsidRDefault="00DC38CD" w:rsidP="00454284">
      <w:pPr>
        <w:pStyle w:val="12"/>
        <w:jc w:val="center"/>
        <w:rPr>
          <w:sz w:val="28"/>
          <w:szCs w:val="28"/>
        </w:rPr>
      </w:pPr>
    </w:p>
    <w:p w:rsidR="00DC38CD" w:rsidRPr="00871EA8" w:rsidRDefault="00DC38CD" w:rsidP="00454284">
      <w:pPr>
        <w:pStyle w:val="12"/>
        <w:jc w:val="center"/>
        <w:rPr>
          <w:sz w:val="28"/>
          <w:szCs w:val="28"/>
        </w:rPr>
      </w:pPr>
    </w:p>
    <w:p w:rsidR="00DC38CD" w:rsidRPr="00705F8F" w:rsidRDefault="00DC38CD" w:rsidP="00454284">
      <w:pPr>
        <w:pStyle w:val="210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</w:t>
      </w:r>
      <w:r w:rsidRPr="00705F8F">
        <w:rPr>
          <w:szCs w:val="28"/>
        </w:rPr>
        <w:t>РЕШИЛ:</w:t>
      </w:r>
    </w:p>
    <w:p w:rsidR="00DC38CD" w:rsidRPr="00705F8F" w:rsidRDefault="00DC38CD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</w:t>
      </w:r>
      <w:proofErr w:type="spellStart"/>
      <w:r w:rsidRPr="00A8537E">
        <w:rPr>
          <w:sz w:val="28"/>
          <w:szCs w:val="28"/>
        </w:rPr>
        <w:t>Туймазинский</w:t>
      </w:r>
      <w:proofErr w:type="spellEnd"/>
      <w:r w:rsidRPr="00A8537E">
        <w:rPr>
          <w:sz w:val="28"/>
          <w:szCs w:val="28"/>
        </w:rPr>
        <w:t xml:space="preserve">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2021 год:</w:t>
      </w:r>
    </w:p>
    <w:p w:rsidR="00DC38CD" w:rsidRPr="00705F8F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4854,3</w:t>
      </w:r>
      <w:r w:rsidRPr="00705F8F">
        <w:rPr>
          <w:sz w:val="28"/>
          <w:szCs w:val="28"/>
        </w:rPr>
        <w:t xml:space="preserve"> тыс. рублей;</w:t>
      </w:r>
    </w:p>
    <w:p w:rsidR="00DC38CD" w:rsidRPr="00705F8F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4854,3</w:t>
      </w:r>
      <w:r w:rsidRPr="00705F8F">
        <w:rPr>
          <w:sz w:val="28"/>
          <w:szCs w:val="28"/>
        </w:rPr>
        <w:t xml:space="preserve"> тыс. рублей;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в сумме 0,0 тыс. рублей.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2022 и 2023 годов: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2022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4104,5 тыс.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 xml:space="preserve">2023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 xml:space="preserve">4046,3 </w:t>
      </w:r>
      <w:r w:rsidRPr="00A8537E">
        <w:rPr>
          <w:sz w:val="28"/>
          <w:szCs w:val="28"/>
        </w:rPr>
        <w:t>тыс. рублей</w:t>
      </w:r>
      <w:r w:rsidRPr="00705F8F">
        <w:rPr>
          <w:sz w:val="28"/>
          <w:szCs w:val="28"/>
        </w:rPr>
        <w:t>;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2022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4104,5 </w:t>
      </w:r>
      <w:r w:rsidRPr="00A8537E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условно утвержденные расходы в сумме 91,7</w:t>
      </w:r>
      <w:r w:rsidRPr="00F46DAD">
        <w:rPr>
          <w:sz w:val="28"/>
          <w:szCs w:val="28"/>
        </w:rPr>
        <w:t xml:space="preserve"> тыс. рублей, и на 2023 год в сумме </w:t>
      </w:r>
      <w:r>
        <w:rPr>
          <w:sz w:val="28"/>
          <w:szCs w:val="28"/>
        </w:rPr>
        <w:t>4046,3</w:t>
      </w:r>
      <w:r w:rsidRPr="00F46DAD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180,5</w:t>
      </w:r>
      <w:r w:rsidRPr="00F46DA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705F8F">
        <w:rPr>
          <w:sz w:val="28"/>
          <w:szCs w:val="28"/>
        </w:rPr>
        <w:t xml:space="preserve">; </w:t>
      </w:r>
    </w:p>
    <w:p w:rsidR="00DC38CD" w:rsidRPr="00705F8F" w:rsidRDefault="00DC38CD" w:rsidP="00454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2022 год в сумме 0,0 тыс. рублей и на 2023 год в сумме 0,0 тыс. рублей.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приложению № 1 к настоящему решению. </w:t>
      </w:r>
    </w:p>
    <w:p w:rsidR="00DC38CD" w:rsidRPr="00705F8F" w:rsidRDefault="00DC38C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перечень главных </w:t>
      </w:r>
      <w:proofErr w:type="gramStart"/>
      <w:r w:rsidRPr="00705F8F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05F8F">
        <w:rPr>
          <w:sz w:val="28"/>
          <w:szCs w:val="28"/>
        </w:rPr>
        <w:t xml:space="preserve"> согласно приложению № 2 к настоящему решению. 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4. </w:t>
      </w:r>
      <w:proofErr w:type="gramStart"/>
      <w:r w:rsidRPr="00705F8F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</w:t>
      </w:r>
      <w:r w:rsidRPr="00705F8F">
        <w:rPr>
          <w:sz w:val="28"/>
          <w:szCs w:val="28"/>
        </w:rPr>
        <w:lastRenderedPageBreak/>
        <w:t>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705F8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DC38CD" w:rsidRPr="00705F8F" w:rsidRDefault="00DC38CD" w:rsidP="00454284">
      <w:pPr>
        <w:pStyle w:val="13"/>
        <w:ind w:firstLine="851"/>
        <w:rPr>
          <w:szCs w:val="28"/>
        </w:rPr>
      </w:pPr>
      <w:r w:rsidRPr="00705F8F">
        <w:rPr>
          <w:szCs w:val="28"/>
        </w:rPr>
        <w:t>5. Установить поступления доходов в бюджет сельского поселения на 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6.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 w:rsidRPr="00705F8F">
        <w:rPr>
          <w:sz w:val="28"/>
          <w:szCs w:val="28"/>
        </w:rPr>
        <w:t xml:space="preserve">7. </w:t>
      </w:r>
      <w:proofErr w:type="gramStart"/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8.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5 к настоящему решению, на плановый период 2022 и 2023 годов согласно приложению № 6 к настоящему решению;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2021 год согласно приложению № 7 к настоящему решению, на плановый период 2022 и 2023 годов согласно приложению № 8 к настоящему решению.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9. Утвердить ведомственную структуру расходов бюджета сельского поселения:</w:t>
      </w:r>
    </w:p>
    <w:p w:rsidR="00DC38CD" w:rsidRPr="00705F8F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2021 год согласно приложению № 9 к настоящему решению;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2022 и 2023 годов согласно приложению № 10 к настоящему решению.</w:t>
      </w:r>
    </w:p>
    <w:p w:rsidR="00DC38CD" w:rsidRPr="00705F8F" w:rsidRDefault="00DC38CD" w:rsidP="00454284">
      <w:pPr>
        <w:pStyle w:val="2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705F8F">
        <w:rPr>
          <w:color w:val="auto"/>
          <w:sz w:val="28"/>
          <w:szCs w:val="28"/>
        </w:rPr>
        <w:t xml:space="preserve">. </w:t>
      </w:r>
      <w:proofErr w:type="gramStart"/>
      <w:r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Pr="00705F8F">
        <w:rPr>
          <w:color w:val="auto"/>
          <w:sz w:val="28"/>
          <w:szCs w:val="28"/>
        </w:rPr>
        <w:t xml:space="preserve"> </w:t>
      </w:r>
      <w:r w:rsidRPr="00705F8F">
        <w:rPr>
          <w:color w:val="auto"/>
          <w:sz w:val="28"/>
          <w:szCs w:val="28"/>
        </w:rPr>
        <w:lastRenderedPageBreak/>
        <w:t>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DC38CD" w:rsidRPr="00705F8F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2021 год и на плановый период 2022 и 2023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DC38CD" w:rsidRPr="00705F8F" w:rsidRDefault="00DC38CD" w:rsidP="00454284">
      <w:pPr>
        <w:pStyle w:val="3"/>
        <w:ind w:firstLine="851"/>
        <w:rPr>
          <w:szCs w:val="28"/>
        </w:rPr>
      </w:pPr>
      <w:r>
        <w:rPr>
          <w:szCs w:val="28"/>
        </w:rPr>
        <w:t>11</w:t>
      </w:r>
      <w:r w:rsidRPr="00705F8F">
        <w:rPr>
          <w:szCs w:val="28"/>
        </w:rPr>
        <w:t>. Установить:</w:t>
      </w:r>
    </w:p>
    <w:p w:rsidR="00DC38CD" w:rsidRPr="00871EA8" w:rsidRDefault="00DC38C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верхний предел муниципального внутреннего долга на 1 января 2022 года в сумме 0,0 тыс. рублей, на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в том числе верхний предел долга по муниципальным гарантиям в валюте Российской Федерации на 1 января 2022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рублей, на</w:t>
      </w:r>
      <w:proofErr w:type="gramEnd"/>
      <w:r w:rsidRPr="00705F8F">
        <w:rPr>
          <w:sz w:val="28"/>
          <w:szCs w:val="28"/>
        </w:rPr>
        <w:t xml:space="preserve"> 1 января 2023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 и на 1 января 2024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тыс. рублей.</w:t>
      </w:r>
    </w:p>
    <w:p w:rsidR="00DC38CD" w:rsidRPr="00705F8F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2021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рублей, на 2022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рублей, на 2023 год в сумме </w:t>
      </w:r>
      <w:r>
        <w:rPr>
          <w:sz w:val="28"/>
          <w:szCs w:val="28"/>
        </w:rPr>
        <w:t>50,0</w:t>
      </w:r>
      <w:r w:rsidRPr="00705F8F">
        <w:rPr>
          <w:sz w:val="28"/>
          <w:szCs w:val="28"/>
        </w:rPr>
        <w:t xml:space="preserve"> тыс. рублей.</w:t>
      </w:r>
    </w:p>
    <w:p w:rsidR="00DC38CD" w:rsidRPr="00871EA8" w:rsidRDefault="00DC38C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. Установить, что остатки средств бюджета сельского поселения по состоянию на 1 января 2021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DC38CD" w:rsidRPr="00871EA8" w:rsidRDefault="00DC38C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2021 года;</w:t>
      </w:r>
    </w:p>
    <w:p w:rsidR="00DC38CD" w:rsidRPr="00871EA8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 и о внесении изменений в </w:t>
      </w:r>
      <w:r>
        <w:rPr>
          <w:sz w:val="28"/>
          <w:szCs w:val="28"/>
        </w:rPr>
        <w:t xml:space="preserve">программы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района.</w:t>
      </w:r>
    </w:p>
    <w:p w:rsidR="00DC38CD" w:rsidRPr="00871EA8" w:rsidRDefault="00DC38C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71EA8">
        <w:rPr>
          <w:sz w:val="28"/>
          <w:szCs w:val="28"/>
        </w:rPr>
        <w:t>. Настоящее решение вступает в силу с 1 января 2021 года.</w:t>
      </w:r>
    </w:p>
    <w:p w:rsidR="00DC38CD" w:rsidRPr="00871EA8" w:rsidRDefault="00DC38CD" w:rsidP="00454284">
      <w:pPr>
        <w:pStyle w:val="13"/>
        <w:ind w:firstLine="851"/>
        <w:rPr>
          <w:szCs w:val="28"/>
        </w:rPr>
      </w:pPr>
      <w:r>
        <w:rPr>
          <w:szCs w:val="28"/>
        </w:rPr>
        <w:lastRenderedPageBreak/>
        <w:t>16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DC38CD" w:rsidRDefault="00DC38CD" w:rsidP="0000054F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>
        <w:rPr>
          <w:szCs w:val="28"/>
        </w:rPr>
        <w:t>7</w:t>
      </w:r>
      <w:r w:rsidRPr="00871EA8">
        <w:rPr>
          <w:szCs w:val="28"/>
        </w:rPr>
        <w:t xml:space="preserve">. </w:t>
      </w:r>
      <w:proofErr w:type="gramStart"/>
      <w:r w:rsidRPr="00871EA8">
        <w:rPr>
          <w:szCs w:val="28"/>
        </w:rPr>
        <w:t>Контроль за</w:t>
      </w:r>
      <w:proofErr w:type="gramEnd"/>
      <w:r w:rsidRPr="00871EA8">
        <w:rPr>
          <w:szCs w:val="28"/>
        </w:rPr>
        <w:t xml:space="preserve"> исполнением данного решения возложить на комиссию по бюджету, н</w:t>
      </w:r>
      <w:r w:rsidR="0000054F">
        <w:rPr>
          <w:szCs w:val="28"/>
        </w:rPr>
        <w:t>алогам и вопросам собственности.</w:t>
      </w:r>
    </w:p>
    <w:p w:rsidR="00DC38CD" w:rsidRDefault="00DC38CD" w:rsidP="00454284">
      <w:pPr>
        <w:pStyle w:val="a3"/>
        <w:ind w:firstLine="0"/>
        <w:jc w:val="left"/>
        <w:rPr>
          <w:szCs w:val="28"/>
        </w:rPr>
      </w:pPr>
    </w:p>
    <w:p w:rsidR="00DC38CD" w:rsidRPr="00871EA8" w:rsidRDefault="00DC38CD" w:rsidP="00454284">
      <w:pPr>
        <w:pStyle w:val="a3"/>
        <w:ind w:firstLine="0"/>
        <w:jc w:val="left"/>
        <w:rPr>
          <w:szCs w:val="28"/>
        </w:rPr>
      </w:pP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</w:pPr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Глава СП</w:t>
      </w: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color w:val="000000"/>
          <w:sz w:val="16"/>
          <w:szCs w:val="16"/>
        </w:rPr>
      </w:pPr>
      <w:proofErr w:type="spellStart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Бишкураевский</w:t>
      </w:r>
      <w:proofErr w:type="spellEnd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 xml:space="preserve"> сельсовет</w:t>
      </w: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color w:val="000000"/>
          <w:sz w:val="16"/>
          <w:szCs w:val="16"/>
        </w:rPr>
      </w:pPr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муниципального района</w:t>
      </w: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color w:val="000000"/>
          <w:sz w:val="16"/>
          <w:szCs w:val="16"/>
        </w:rPr>
      </w:pPr>
      <w:proofErr w:type="spellStart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Туймазинский</w:t>
      </w:r>
      <w:proofErr w:type="spellEnd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 xml:space="preserve"> район</w:t>
      </w:r>
    </w:p>
    <w:p w:rsidR="0000054F" w:rsidRDefault="0000054F" w:rsidP="0000054F">
      <w:pPr>
        <w:pStyle w:val="dash041e0441043d043e0432043d043e0439002004420435043a04410442002004410020043e0442044104420443043f043e043c00203"/>
        <w:spacing w:before="0" w:beforeAutospacing="0" w:after="0" w:afterAutospacing="0"/>
        <w:ind w:left="280"/>
        <w:rPr>
          <w:rStyle w:val="dash041e0441043d043e0432043d043e0439002004420435043a04410442002004410020043e0442044104420443043f043e043c00203char"/>
          <w:sz w:val="28"/>
          <w:szCs w:val="28"/>
        </w:rPr>
      </w:pPr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Республики Башкортостан 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 xml:space="preserve">                          С.Л. </w:t>
      </w:r>
      <w:proofErr w:type="spellStart"/>
      <w:r>
        <w:rPr>
          <w:rStyle w:val="dash041e0441043d043e0432043d043e0439002004420435043a04410442002004410020043e0442044104420443043f043e043c00203char"/>
          <w:color w:val="000000"/>
          <w:sz w:val="28"/>
          <w:szCs w:val="28"/>
        </w:rPr>
        <w:t>Мухаметьярова</w:t>
      </w:r>
      <w:proofErr w:type="spellEnd"/>
    </w:p>
    <w:p w:rsidR="0000054F" w:rsidRDefault="0000054F" w:rsidP="00000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00054F" w:rsidRDefault="0000054F" w:rsidP="00E70B9E">
      <w:pPr>
        <w:pStyle w:val="a3"/>
        <w:ind w:left="5245"/>
        <w:jc w:val="left"/>
        <w:rPr>
          <w:sz w:val="18"/>
          <w:szCs w:val="18"/>
        </w:rPr>
      </w:pPr>
    </w:p>
    <w:p w:rsidR="00E70B9E" w:rsidRPr="00DA6D80" w:rsidRDefault="00E70B9E" w:rsidP="00E70B9E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3                                                </w:t>
      </w:r>
    </w:p>
    <w:p w:rsidR="00E70B9E" w:rsidRPr="00DA6D80" w:rsidRDefault="00E70B9E" w:rsidP="00E70B9E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к решению Совета сельского поселения </w:t>
      </w:r>
      <w:proofErr w:type="spellStart"/>
      <w:r w:rsidRPr="00DA6D80">
        <w:rPr>
          <w:sz w:val="18"/>
          <w:szCs w:val="18"/>
        </w:rPr>
        <w:t>Бишкураевский</w:t>
      </w:r>
      <w:proofErr w:type="spellEnd"/>
      <w:r w:rsidRPr="00DA6D80">
        <w:rPr>
          <w:sz w:val="18"/>
          <w:szCs w:val="18"/>
        </w:rPr>
        <w:t xml:space="preserve"> сельсовет муниципального района </w:t>
      </w:r>
      <w:proofErr w:type="spellStart"/>
      <w:r w:rsidRPr="00DA6D80">
        <w:rPr>
          <w:sz w:val="18"/>
          <w:szCs w:val="18"/>
        </w:rPr>
        <w:t>Туймазинский</w:t>
      </w:r>
      <w:proofErr w:type="spellEnd"/>
      <w:r w:rsidRPr="00DA6D80">
        <w:rPr>
          <w:sz w:val="18"/>
          <w:szCs w:val="18"/>
        </w:rPr>
        <w:t xml:space="preserve"> район Республики Башкортостан</w:t>
      </w:r>
    </w:p>
    <w:p w:rsidR="00E70B9E" w:rsidRPr="0000054F" w:rsidRDefault="0000054F" w:rsidP="00E70B9E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от </w:t>
      </w:r>
      <w:r w:rsidRPr="0000054F">
        <w:rPr>
          <w:sz w:val="18"/>
          <w:szCs w:val="18"/>
        </w:rPr>
        <w:t xml:space="preserve"> «18  » декабря  2020 г.</w:t>
      </w:r>
      <w:r>
        <w:rPr>
          <w:sz w:val="18"/>
          <w:szCs w:val="18"/>
        </w:rPr>
        <w:t xml:space="preserve">  </w:t>
      </w:r>
      <w:r w:rsidRPr="0000054F">
        <w:rPr>
          <w:sz w:val="18"/>
          <w:szCs w:val="18"/>
        </w:rPr>
        <w:t xml:space="preserve">№    109              </w:t>
      </w:r>
    </w:p>
    <w:p w:rsidR="00E70B9E" w:rsidRDefault="00E70B9E" w:rsidP="00E70B9E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E70B9E" w:rsidRPr="003A3E86" w:rsidRDefault="00E70B9E" w:rsidP="00E70B9E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 xml:space="preserve">21 </w:t>
      </w:r>
      <w:r w:rsidRPr="003A3E86">
        <w:rPr>
          <w:b/>
          <w:bCs/>
          <w:sz w:val="26"/>
          <w:szCs w:val="26"/>
        </w:rPr>
        <w:t>год</w:t>
      </w:r>
    </w:p>
    <w:p w:rsidR="00E70B9E" w:rsidRPr="003A3E86" w:rsidRDefault="00E70B9E" w:rsidP="00E70B9E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E70B9E" w:rsidRPr="00BD5D2A" w:rsidTr="00FC2C6E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BD5D2A" w:rsidRDefault="00E70B9E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E70B9E" w:rsidRPr="00BD5D2A" w:rsidTr="00FC2C6E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70B9E" w:rsidRPr="00BD5D2A" w:rsidTr="00FC2C6E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BD5D2A" w:rsidRDefault="00E70B9E" w:rsidP="00FC2C6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70B9E" w:rsidRPr="00E46FBC" w:rsidTr="00FC2C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46FBC" w:rsidRDefault="00E70B9E" w:rsidP="00FC2C6E">
            <w:pPr>
              <w:rPr>
                <w:rFonts w:eastAsia="Arial Unicode MS"/>
                <w:b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sz w:val="23"/>
                <w:szCs w:val="23"/>
              </w:rPr>
              <w:t>1102,0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bCs/>
                <w:sz w:val="23"/>
                <w:szCs w:val="23"/>
              </w:rPr>
              <w:t>83,0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83,0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6FBC">
              <w:rPr>
                <w:sz w:val="23"/>
                <w:szCs w:val="23"/>
                <w:vertAlign w:val="superscript"/>
              </w:rPr>
              <w:t>1</w:t>
            </w:r>
            <w:r w:rsidRPr="00E46FBC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82,0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Default="00E70B9E" w:rsidP="00FC2C6E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B47610" w:rsidRDefault="006F72C3" w:rsidP="00FC2C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E70B9E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</w:tr>
      <w:tr w:rsidR="00E70B9E" w:rsidRPr="008B76A7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15289F" w:rsidRDefault="00E70B9E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sz w:val="23"/>
                <w:szCs w:val="23"/>
              </w:rPr>
              <w:t>1008,0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306,0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306,0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702,0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77,0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ED264D">
              <w:rPr>
                <w:rFonts w:eastAsia="Arial Unicode MS"/>
                <w:sz w:val="23"/>
                <w:szCs w:val="23"/>
              </w:rPr>
              <w:t>625,0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ED264D">
              <w:rPr>
                <w:rFonts w:eastAsia="Arial Unicode MS"/>
                <w:b/>
                <w:bCs/>
                <w:sz w:val="23"/>
                <w:szCs w:val="23"/>
              </w:rPr>
              <w:t>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46FBC" w:rsidRDefault="00E70B9E" w:rsidP="00FC2C6E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D264D" w:rsidRDefault="00E70B9E" w:rsidP="00FC2C6E">
            <w:pPr>
              <w:jc w:val="right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8,0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E70B9E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E70B9E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70B9E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3752,3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3752,3</w:t>
            </w:r>
          </w:p>
        </w:tc>
      </w:tr>
      <w:tr w:rsidR="00E70B9E" w:rsidRPr="00E46FBC" w:rsidTr="00FC2C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lastRenderedPageBreak/>
              <w:t xml:space="preserve">2 02 10000 00 0000 000  </w:t>
            </w:r>
          </w:p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70B9E" w:rsidRPr="00E70B9E" w:rsidRDefault="00E70B9E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E70B9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2618,3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 xml:space="preserve">2 02 30000 00 0000 000  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i w:val="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2 02 35118 00 0000 000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i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 xml:space="preserve">2 02 35118 10 0000 150 </w:t>
            </w:r>
          </w:p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60353F" w:rsidRDefault="00E70B9E" w:rsidP="00FC2C6E">
            <w:pPr>
              <w:pStyle w:val="2"/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i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73,0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2 02 40000 00 0000 000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b/>
                <w:sz w:val="23"/>
                <w:szCs w:val="23"/>
              </w:rPr>
            </w:pPr>
            <w:r w:rsidRPr="00E70B9E">
              <w:rPr>
                <w:b/>
                <w:sz w:val="23"/>
                <w:szCs w:val="23"/>
              </w:rPr>
              <w:t>1061,0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center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2 02 40014 00 0000 150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E70B9E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Normal"/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2 02 40014 10 0000 000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561,0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 xml:space="preserve">2 02 49999 00 0000 000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 xml:space="preserve">2 02 49999 10  0000 000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0B9E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2 02 49999 10 7404 150</w:t>
            </w:r>
          </w:p>
          <w:p w:rsidR="00E70B9E" w:rsidRPr="00E70B9E" w:rsidRDefault="00E70B9E" w:rsidP="00FC2C6E">
            <w:pPr>
              <w:rPr>
                <w:sz w:val="23"/>
                <w:szCs w:val="23"/>
              </w:rPr>
            </w:pPr>
          </w:p>
          <w:p w:rsidR="00E70B9E" w:rsidRPr="00E70B9E" w:rsidRDefault="00E70B9E" w:rsidP="00FC2C6E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both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 xml:space="preserve">Межбюджетные трансферты, передаваемые бюджетам сельских поселений на 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70B9E" w:rsidRDefault="00E70B9E" w:rsidP="00FC2C6E">
            <w:pPr>
              <w:jc w:val="right"/>
              <w:rPr>
                <w:sz w:val="23"/>
                <w:szCs w:val="23"/>
              </w:rPr>
            </w:pPr>
            <w:r w:rsidRPr="00E70B9E">
              <w:rPr>
                <w:sz w:val="23"/>
                <w:szCs w:val="23"/>
              </w:rPr>
              <w:t>500,0</w:t>
            </w:r>
          </w:p>
        </w:tc>
      </w:tr>
      <w:tr w:rsidR="00E70B9E" w:rsidRPr="00E46FBC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70B9E" w:rsidRPr="00E70B9E" w:rsidRDefault="00E70B9E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E70B9E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70B9E" w:rsidRPr="00E46FBC" w:rsidRDefault="00E70B9E" w:rsidP="00FC2C6E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4854,3</w:t>
            </w:r>
          </w:p>
        </w:tc>
      </w:tr>
    </w:tbl>
    <w:p w:rsidR="00E70B9E" w:rsidRPr="00E46FBC" w:rsidRDefault="00E70B9E" w:rsidP="00E70B9E"/>
    <w:p w:rsidR="00E70B9E" w:rsidRPr="00E46FBC" w:rsidRDefault="00E70B9E" w:rsidP="00E70B9E"/>
    <w:p w:rsidR="00E70B9E" w:rsidRPr="00E46FBC" w:rsidRDefault="00E70B9E" w:rsidP="00E70B9E">
      <w:r w:rsidRPr="00E46FBC">
        <w:t>Глава  сельского поселения</w:t>
      </w:r>
    </w:p>
    <w:p w:rsidR="00E70B9E" w:rsidRPr="00E46FBC" w:rsidRDefault="00E70B9E" w:rsidP="00E70B9E">
      <w:proofErr w:type="spellStart"/>
      <w:r w:rsidRPr="00E46FBC">
        <w:t>Бишкураевский</w:t>
      </w:r>
      <w:proofErr w:type="spellEnd"/>
      <w:r w:rsidRPr="00E46FBC">
        <w:t xml:space="preserve"> сельсовет</w:t>
      </w:r>
    </w:p>
    <w:p w:rsidR="00E70B9E" w:rsidRPr="00E46FBC" w:rsidRDefault="00E70B9E" w:rsidP="00E70B9E">
      <w:r w:rsidRPr="00E46FBC">
        <w:t>муниципального района</w:t>
      </w:r>
    </w:p>
    <w:p w:rsidR="00E70B9E" w:rsidRPr="00E46FBC" w:rsidRDefault="00E70B9E" w:rsidP="00E70B9E">
      <w:proofErr w:type="spellStart"/>
      <w:r w:rsidRPr="00E46FBC">
        <w:t>Туймазинский</w:t>
      </w:r>
      <w:proofErr w:type="spellEnd"/>
      <w:r w:rsidRPr="00E46FBC">
        <w:t xml:space="preserve"> район</w:t>
      </w:r>
    </w:p>
    <w:p w:rsidR="00E70B9E" w:rsidRDefault="00E70B9E" w:rsidP="00E70B9E">
      <w:r w:rsidRPr="00E46FBC">
        <w:t xml:space="preserve">Республики Башкортостан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00054F" w:rsidRDefault="0000054F" w:rsidP="00E70B9E"/>
    <w:p w:rsidR="0060353F" w:rsidRDefault="0060353F" w:rsidP="0060353F">
      <w:pPr>
        <w:pStyle w:val="a3"/>
        <w:ind w:left="5940"/>
        <w:jc w:val="left"/>
        <w:rPr>
          <w:sz w:val="18"/>
          <w:szCs w:val="18"/>
        </w:rPr>
      </w:pPr>
    </w:p>
    <w:p w:rsidR="0060353F" w:rsidRDefault="0060353F" w:rsidP="0060353F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A66D9E">
        <w:rPr>
          <w:sz w:val="18"/>
          <w:szCs w:val="18"/>
        </w:rPr>
        <w:t xml:space="preserve">    </w:t>
      </w:r>
    </w:p>
    <w:p w:rsidR="0060353F" w:rsidRPr="00A66D9E" w:rsidRDefault="0060353F" w:rsidP="0060353F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proofErr w:type="spellStart"/>
      <w:r w:rsidRPr="00A66D9E">
        <w:rPr>
          <w:sz w:val="18"/>
          <w:szCs w:val="18"/>
        </w:rPr>
        <w:t>Бишкураевский</w:t>
      </w:r>
      <w:proofErr w:type="spellEnd"/>
      <w:r w:rsidRPr="00A66D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proofErr w:type="spellStart"/>
      <w:r w:rsidRPr="00A66D9E">
        <w:rPr>
          <w:sz w:val="18"/>
          <w:szCs w:val="18"/>
        </w:rPr>
        <w:t>Туймазинский</w:t>
      </w:r>
      <w:proofErr w:type="spellEnd"/>
      <w:r w:rsidRPr="00A66D9E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60353F" w:rsidRPr="003A3E86" w:rsidRDefault="0000054F" w:rsidP="0060353F">
      <w:pPr>
        <w:jc w:val="center"/>
        <w:rPr>
          <w:b/>
          <w:bCs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от </w:t>
      </w:r>
      <w:r w:rsidRPr="0000054F">
        <w:rPr>
          <w:sz w:val="18"/>
          <w:szCs w:val="18"/>
        </w:rPr>
        <w:t xml:space="preserve"> «18  » декабря  2020 г.</w:t>
      </w:r>
      <w:r>
        <w:rPr>
          <w:sz w:val="18"/>
          <w:szCs w:val="18"/>
        </w:rPr>
        <w:t xml:space="preserve">  </w:t>
      </w:r>
      <w:r w:rsidRPr="0000054F">
        <w:rPr>
          <w:sz w:val="18"/>
          <w:szCs w:val="18"/>
        </w:rPr>
        <w:t xml:space="preserve">№  </w:t>
      </w:r>
      <w:r>
        <w:rPr>
          <w:sz w:val="18"/>
          <w:szCs w:val="18"/>
        </w:rPr>
        <w:t>109</w:t>
      </w:r>
      <w:r w:rsidRPr="0000054F">
        <w:rPr>
          <w:sz w:val="18"/>
          <w:szCs w:val="18"/>
        </w:rPr>
        <w:t xml:space="preserve">  </w:t>
      </w:r>
    </w:p>
    <w:p w:rsidR="0060353F" w:rsidRDefault="0060353F" w:rsidP="0060353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60353F" w:rsidRPr="003A3E86" w:rsidRDefault="0060353F" w:rsidP="0060353F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2022 и 2023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60353F" w:rsidRPr="003A3E86" w:rsidRDefault="0060353F" w:rsidP="0060353F">
      <w:pPr>
        <w:jc w:val="center"/>
        <w:rPr>
          <w:rFonts w:eastAsia="Arial Unicode MS"/>
          <w:b/>
          <w:bCs/>
          <w:sz w:val="28"/>
          <w:szCs w:val="28"/>
        </w:rPr>
      </w:pPr>
    </w:p>
    <w:p w:rsidR="0060353F" w:rsidRPr="003A3E86" w:rsidRDefault="0060353F" w:rsidP="0060353F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60353F" w:rsidRPr="00BD5D2A" w:rsidTr="00FC2C6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60353F" w:rsidRPr="00BD5D2A" w:rsidTr="00FC2C6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BD5D2A" w:rsidRDefault="0060353F" w:rsidP="00FC2C6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53F" w:rsidRPr="00BD5D2A" w:rsidRDefault="0060353F" w:rsidP="00FC2C6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60353F" w:rsidRPr="008A3C29" w:rsidTr="00FC2C6E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rPr>
                <w:rFonts w:eastAsia="Arial Unicode MS"/>
                <w:b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1160,0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100,0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 xml:space="preserve">1 01 02000 01 0000 000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C29">
              <w:rPr>
                <w:sz w:val="22"/>
                <w:szCs w:val="22"/>
                <w:vertAlign w:val="superscript"/>
              </w:rPr>
              <w:t>1</w:t>
            </w:r>
            <w:r w:rsidRPr="008A3C2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Default="0060353F" w:rsidP="00FC2C6E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B47610" w:rsidRDefault="006F72C3" w:rsidP="00FC2C6E">
            <w:pPr>
              <w:jc w:val="both"/>
              <w:rPr>
                <w:sz w:val="22"/>
                <w:szCs w:val="22"/>
              </w:rPr>
            </w:pPr>
            <w:hyperlink r:id="rId6" w:history="1">
              <w:r w:rsidR="0060353F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ED264D" w:rsidRDefault="0060353F" w:rsidP="00FC2C6E">
            <w:pPr>
              <w:jc w:val="center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Pr="00A4181E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A4181E"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ED264D" w:rsidRDefault="0060353F" w:rsidP="00FC2C6E">
            <w:pPr>
              <w:jc w:val="center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3F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1002,0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1049,0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374,0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374,0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1 06 06000 00 0000 000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675,0</w:t>
            </w:r>
          </w:p>
        </w:tc>
      </w:tr>
      <w:tr w:rsidR="0060353F" w:rsidRPr="008A3C29" w:rsidTr="00FC2C6E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30,0</w:t>
            </w:r>
          </w:p>
        </w:tc>
      </w:tr>
      <w:tr w:rsidR="0060353F" w:rsidRPr="008A3C29" w:rsidTr="00FC2C6E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1 06 06043 10 0000 110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ED264D" w:rsidRDefault="0060353F" w:rsidP="00FC2C6E">
            <w:pPr>
              <w:jc w:val="center"/>
              <w:rPr>
                <w:b/>
                <w:sz w:val="23"/>
                <w:szCs w:val="23"/>
              </w:rPr>
            </w:pPr>
            <w:r w:rsidRPr="00ED264D">
              <w:rPr>
                <w:b/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A4181E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A4181E"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15289F" w:rsidRDefault="0060353F" w:rsidP="00FC2C6E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ED264D" w:rsidRDefault="0060353F" w:rsidP="00FC2C6E">
            <w:pPr>
              <w:jc w:val="center"/>
              <w:rPr>
                <w:sz w:val="23"/>
                <w:szCs w:val="23"/>
              </w:rPr>
            </w:pPr>
            <w:r w:rsidRPr="00ED264D">
              <w:rPr>
                <w:sz w:val="23"/>
                <w:szCs w:val="23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8A3C29" w:rsidRDefault="0060353F" w:rsidP="00FC2C6E">
            <w:pPr>
              <w:jc w:val="both"/>
              <w:rPr>
                <w:sz w:val="22"/>
                <w:szCs w:val="22"/>
              </w:rPr>
            </w:pPr>
            <w:r w:rsidRPr="008A3C29">
              <w:rPr>
                <w:bCs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0353F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3001,5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lastRenderedPageBreak/>
              <w:t xml:space="preserve">2 02 00000 00 0000 000  </w:t>
            </w:r>
          </w:p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3001,5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2886,3</w:t>
            </w:r>
          </w:p>
        </w:tc>
      </w:tr>
      <w:tr w:rsidR="0060353F" w:rsidRPr="008A3C29" w:rsidTr="00FC2C6E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2 02 10000 00 0000 000 </w:t>
            </w:r>
          </w:p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60353F">
              <w:rPr>
                <w:rFonts w:ascii="Times New Roman" w:eastAsiaTheme="majorEastAsia" w:hAnsi="Times New Roman"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0353F" w:rsidRPr="0060353F" w:rsidRDefault="0060353F" w:rsidP="00FC2C6E">
            <w:pPr>
              <w:jc w:val="both"/>
              <w:rPr>
                <w:color w:val="000000"/>
                <w:sz w:val="22"/>
                <w:szCs w:val="22"/>
              </w:rPr>
            </w:pPr>
            <w:r w:rsidRPr="0060353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2567,5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2450,3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60353F">
              <w:rPr>
                <w:b/>
                <w:sz w:val="23"/>
                <w:szCs w:val="23"/>
              </w:rPr>
              <w:t xml:space="preserve">2 02 30000 00 0000 000  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2 02 35118 00 0000 000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 xml:space="preserve">2 02 35118 10 0000 150 </w:t>
            </w:r>
          </w:p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60353F"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 w:rsidRPr="0060353F">
              <w:rPr>
                <w:bCs/>
                <w:sz w:val="22"/>
                <w:szCs w:val="22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0353F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60353F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 w:rsidRPr="0060353F">
              <w:rPr>
                <w:b/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Normal"/>
              <w:jc w:val="center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2 02 40014 00 0000 150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60353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sz w:val="22"/>
                <w:szCs w:val="22"/>
              </w:rPr>
            </w:pPr>
            <w:r w:rsidRPr="0060353F">
              <w:rPr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0353F">
              <w:rPr>
                <w:sz w:val="23"/>
                <w:szCs w:val="23"/>
              </w:rPr>
              <w:t>2 02 40014 10 0000 000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353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sz w:val="22"/>
                <w:szCs w:val="22"/>
              </w:rPr>
            </w:pPr>
            <w:r w:rsidRPr="0060353F">
              <w:rPr>
                <w:sz w:val="22"/>
                <w:szCs w:val="22"/>
              </w:rPr>
              <w:t>361,0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353F" w:rsidRPr="008A3C29" w:rsidRDefault="0060353F" w:rsidP="00FC2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60353F" w:rsidRPr="008A3C29" w:rsidTr="00FC2C6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0353F" w:rsidRPr="0060353F" w:rsidRDefault="0060353F" w:rsidP="00FC2C6E">
            <w:pPr>
              <w:jc w:val="both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0353F" w:rsidRPr="0060353F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 w:rsidRPr="0060353F">
              <w:rPr>
                <w:b/>
                <w:bCs/>
                <w:sz w:val="22"/>
                <w:szCs w:val="22"/>
              </w:rPr>
              <w:t>4104,5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53F" w:rsidRPr="008A3C29" w:rsidRDefault="0060353F" w:rsidP="00FC2C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4046,3</w:t>
            </w:r>
          </w:p>
        </w:tc>
      </w:tr>
    </w:tbl>
    <w:p w:rsidR="0060353F" w:rsidRPr="008A3C29" w:rsidRDefault="0060353F" w:rsidP="0060353F"/>
    <w:p w:rsidR="0060353F" w:rsidRPr="008A3C29" w:rsidRDefault="0060353F" w:rsidP="0060353F"/>
    <w:p w:rsidR="0060353F" w:rsidRPr="008A3C29" w:rsidRDefault="0060353F" w:rsidP="0060353F">
      <w:r w:rsidRPr="008A3C29">
        <w:t>Глава  сельского поселения</w:t>
      </w:r>
    </w:p>
    <w:p w:rsidR="0060353F" w:rsidRPr="008A3C29" w:rsidRDefault="0060353F" w:rsidP="0060353F">
      <w:proofErr w:type="spellStart"/>
      <w:r w:rsidRPr="008A3C29">
        <w:t>Бишкураевский</w:t>
      </w:r>
      <w:proofErr w:type="spellEnd"/>
      <w:r w:rsidRPr="008A3C29">
        <w:t xml:space="preserve"> сельсовет</w:t>
      </w:r>
    </w:p>
    <w:p w:rsidR="0060353F" w:rsidRPr="008A3C29" w:rsidRDefault="0060353F" w:rsidP="0060353F">
      <w:r w:rsidRPr="008A3C29">
        <w:t>муниципального района</w:t>
      </w:r>
    </w:p>
    <w:p w:rsidR="0060353F" w:rsidRPr="008A3C29" w:rsidRDefault="0060353F" w:rsidP="0060353F">
      <w:proofErr w:type="spellStart"/>
      <w:r w:rsidRPr="008A3C29">
        <w:t>Туймазинский</w:t>
      </w:r>
      <w:proofErr w:type="spellEnd"/>
      <w:r w:rsidRPr="008A3C29">
        <w:t xml:space="preserve"> район</w:t>
      </w:r>
    </w:p>
    <w:p w:rsidR="0060353F" w:rsidRDefault="0060353F" w:rsidP="0060353F">
      <w:r w:rsidRPr="008A3C29">
        <w:t xml:space="preserve">Республики Башкортостан                                          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60353F" w:rsidRDefault="0060353F" w:rsidP="0060353F"/>
    <w:p w:rsidR="00E70B9E" w:rsidRDefault="00E70B9E" w:rsidP="00E70B9E"/>
    <w:p w:rsidR="00E70B9E" w:rsidRDefault="00E70B9E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10200" w:type="dxa"/>
        <w:tblInd w:w="96" w:type="dxa"/>
        <w:tblLook w:val="04A0"/>
      </w:tblPr>
      <w:tblGrid>
        <w:gridCol w:w="5936"/>
        <w:gridCol w:w="806"/>
        <w:gridCol w:w="2092"/>
        <w:gridCol w:w="631"/>
        <w:gridCol w:w="927"/>
      </w:tblGrid>
      <w:tr w:rsidR="008960F6" w:rsidRPr="008960F6" w:rsidTr="008960F6">
        <w:trPr>
          <w:trHeight w:val="300"/>
        </w:trPr>
        <w:tc>
          <w:tcPr>
            <w:tcW w:w="5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8960F6" w:rsidRPr="008960F6" w:rsidTr="008960F6">
        <w:trPr>
          <w:trHeight w:val="765"/>
        </w:trPr>
        <w:tc>
          <w:tcPr>
            <w:tcW w:w="5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30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29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2021 год по разделам, подразделам,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10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43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960F6" w:rsidRPr="008960F6" w:rsidTr="008960F6">
        <w:trPr>
          <w:trHeight w:val="39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2603,3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82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1104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82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185"/>
        </w:trPr>
        <w:tc>
          <w:tcPr>
            <w:tcW w:w="5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34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36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37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8960F6" w:rsidRPr="008960F6" w:rsidTr="008960F6">
        <w:trPr>
          <w:trHeight w:val="36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735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30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1380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552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6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10000" w:type="dxa"/>
        <w:tblInd w:w="96" w:type="dxa"/>
        <w:tblLook w:val="04A0"/>
      </w:tblPr>
      <w:tblGrid>
        <w:gridCol w:w="5054"/>
        <w:gridCol w:w="712"/>
        <w:gridCol w:w="2092"/>
        <w:gridCol w:w="546"/>
        <w:gridCol w:w="882"/>
        <w:gridCol w:w="914"/>
      </w:tblGrid>
      <w:tr w:rsidR="008960F6" w:rsidRPr="008960F6" w:rsidTr="008960F6">
        <w:trPr>
          <w:trHeight w:val="288"/>
        </w:trPr>
        <w:tc>
          <w:tcPr>
            <w:tcW w:w="5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6</w:t>
            </w:r>
          </w:p>
        </w:tc>
      </w:tr>
      <w:tr w:rsidR="008960F6" w:rsidRPr="008960F6" w:rsidTr="008960F6">
        <w:trPr>
          <w:trHeight w:val="720"/>
        </w:trPr>
        <w:tc>
          <w:tcPr>
            <w:tcW w:w="5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48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2022-2023 годы по разделам, подразделам,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10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2615,3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2618,3</w:t>
            </w:r>
          </w:p>
        </w:tc>
      </w:tr>
      <w:tr w:rsidR="008960F6" w:rsidRPr="008960F6" w:rsidTr="008960F6">
        <w:trPr>
          <w:trHeight w:val="93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82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38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23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138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87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1380"/>
        </w:trPr>
        <w:tc>
          <w:tcPr>
            <w:tcW w:w="5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694,5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694,5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552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60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913" w:type="dxa"/>
        <w:tblInd w:w="96" w:type="dxa"/>
        <w:tblLook w:val="04A0"/>
      </w:tblPr>
      <w:tblGrid>
        <w:gridCol w:w="6620"/>
        <w:gridCol w:w="1428"/>
        <w:gridCol w:w="895"/>
        <w:gridCol w:w="970"/>
      </w:tblGrid>
      <w:tr w:rsidR="008960F6" w:rsidRPr="008960F6" w:rsidTr="0000054F">
        <w:trPr>
          <w:trHeight w:val="300"/>
        </w:trPr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7</w:t>
            </w:r>
          </w:p>
        </w:tc>
      </w:tr>
      <w:tr w:rsidR="008960F6" w:rsidRPr="008960F6" w:rsidTr="0000054F">
        <w:trPr>
          <w:trHeight w:val="990"/>
        </w:trPr>
        <w:tc>
          <w:tcPr>
            <w:tcW w:w="6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00054F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00054F">
        <w:trPr>
          <w:trHeight w:val="18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1200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2021 год по 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00054F">
        <w:trPr>
          <w:trHeight w:val="19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9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960F6" w:rsidRPr="008960F6" w:rsidTr="0000054F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00054F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00054F">
        <w:trPr>
          <w:trHeight w:val="3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00054F">
        <w:trPr>
          <w:trHeight w:val="1104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00054F">
        <w:trPr>
          <w:trHeight w:val="444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00054F">
        <w:trPr>
          <w:trHeight w:val="1104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00054F">
        <w:trPr>
          <w:trHeight w:val="552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8960F6" w:rsidRPr="008960F6" w:rsidTr="0000054F">
        <w:trPr>
          <w:trHeight w:val="3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00054F">
        <w:trPr>
          <w:trHeight w:val="3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00054F">
        <w:trPr>
          <w:trHeight w:val="639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00054F">
        <w:trPr>
          <w:trHeight w:val="408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00054F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00054F">
        <w:trPr>
          <w:trHeight w:val="4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00054F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00054F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00054F">
        <w:trPr>
          <w:trHeight w:val="348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00054F">
        <w:trPr>
          <w:trHeight w:val="3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00054F">
        <w:trPr>
          <w:trHeight w:val="552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00054F">
        <w:trPr>
          <w:trHeight w:val="828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00054F">
        <w:trPr>
          <w:trHeight w:val="1104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00054F">
        <w:trPr>
          <w:trHeight w:val="147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00054F">
        <w:trPr>
          <w:trHeight w:val="552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00054F">
        <w:trPr>
          <w:trHeight w:val="3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00054F">
        <w:trPr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</w:t>
            </w:r>
            <w:r>
              <w:rPr>
                <w:color w:val="000000"/>
                <w:sz w:val="22"/>
                <w:szCs w:val="22"/>
              </w:rPr>
              <w:t>аа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00054F">
        <w:trPr>
          <w:trHeight w:val="288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920" w:type="dxa"/>
        <w:tblInd w:w="96" w:type="dxa"/>
        <w:tblLook w:val="04A0"/>
      </w:tblPr>
      <w:tblGrid>
        <w:gridCol w:w="6040"/>
        <w:gridCol w:w="1316"/>
        <w:gridCol w:w="680"/>
        <w:gridCol w:w="1013"/>
        <w:gridCol w:w="1079"/>
      </w:tblGrid>
      <w:tr w:rsidR="008960F6" w:rsidRPr="008960F6" w:rsidTr="008960F6">
        <w:trPr>
          <w:trHeight w:val="288"/>
        </w:trPr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8</w:t>
            </w:r>
          </w:p>
        </w:tc>
      </w:tr>
      <w:tr w:rsidR="008960F6" w:rsidRPr="008960F6" w:rsidTr="008960F6">
        <w:trPr>
          <w:trHeight w:val="705"/>
        </w:trPr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34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123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2022-2023 годы по  целевым статьям (муниципальной программе сельского поселения и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960F6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8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1104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36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                                                           </w:t>
            </w: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920" w:type="dxa"/>
        <w:tblInd w:w="96" w:type="dxa"/>
        <w:tblLook w:val="04A0"/>
      </w:tblPr>
      <w:tblGrid>
        <w:gridCol w:w="5781"/>
        <w:gridCol w:w="666"/>
        <w:gridCol w:w="2092"/>
        <w:gridCol w:w="638"/>
        <w:gridCol w:w="935"/>
      </w:tblGrid>
      <w:tr w:rsidR="008960F6" w:rsidRPr="008960F6" w:rsidTr="008960F6">
        <w:trPr>
          <w:trHeight w:val="288"/>
        </w:trPr>
        <w:tc>
          <w:tcPr>
            <w:tcW w:w="5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9</w:t>
            </w:r>
          </w:p>
        </w:tc>
      </w:tr>
      <w:tr w:rsidR="008960F6" w:rsidRPr="008960F6" w:rsidTr="008960F6">
        <w:trPr>
          <w:trHeight w:val="960"/>
        </w:trPr>
        <w:tc>
          <w:tcPr>
            <w:tcW w:w="5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66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2021 год 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960F6" w:rsidRPr="008960F6" w:rsidTr="008960F6">
        <w:trPr>
          <w:trHeight w:val="4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5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57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4854,3</w:t>
            </w:r>
          </w:p>
        </w:tc>
      </w:tr>
      <w:tr w:rsidR="008960F6" w:rsidRPr="008960F6" w:rsidTr="008960F6">
        <w:trPr>
          <w:trHeight w:val="42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10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1748,6</w:t>
            </w:r>
          </w:p>
        </w:tc>
      </w:tr>
      <w:tr w:rsidR="008960F6" w:rsidRPr="008960F6" w:rsidTr="008960F6">
        <w:trPr>
          <w:trHeight w:val="110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466,0</w:t>
            </w:r>
          </w:p>
        </w:tc>
      </w:tr>
      <w:tr w:rsidR="008960F6" w:rsidRPr="008960F6" w:rsidTr="008960F6">
        <w:trPr>
          <w:trHeight w:val="3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3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5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561,0</w:t>
            </w:r>
          </w:p>
        </w:tc>
      </w:tr>
      <w:tr w:rsidR="008960F6" w:rsidRPr="008960F6" w:rsidTr="008960F6">
        <w:trPr>
          <w:trHeight w:val="57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6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985,0</w:t>
            </w:r>
          </w:p>
        </w:tc>
      </w:tr>
      <w:tr w:rsidR="008960F6" w:rsidRPr="008960F6" w:rsidTr="008960F6">
        <w:trPr>
          <w:trHeight w:val="43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6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36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6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8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104"/>
        </w:trPr>
        <w:tc>
          <w:tcPr>
            <w:tcW w:w="5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8960F6" w:rsidRPr="008960F6" w:rsidTr="008960F6">
        <w:trPr>
          <w:trHeight w:val="154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61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15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p w:rsidR="008960F6" w:rsidRDefault="008960F6" w:rsidP="00454284">
      <w:pPr>
        <w:pStyle w:val="a3"/>
        <w:ind w:firstLine="0"/>
        <w:jc w:val="left"/>
        <w:rPr>
          <w:szCs w:val="28"/>
        </w:rPr>
      </w:pPr>
    </w:p>
    <w:tbl>
      <w:tblPr>
        <w:tblW w:w="9800" w:type="dxa"/>
        <w:tblInd w:w="96" w:type="dxa"/>
        <w:tblLook w:val="04A0"/>
      </w:tblPr>
      <w:tblGrid>
        <w:gridCol w:w="5219"/>
        <w:gridCol w:w="698"/>
        <w:gridCol w:w="1316"/>
        <w:gridCol w:w="678"/>
        <w:gridCol w:w="1016"/>
        <w:gridCol w:w="1076"/>
      </w:tblGrid>
      <w:tr w:rsidR="008960F6" w:rsidRPr="008960F6" w:rsidTr="008960F6">
        <w:trPr>
          <w:trHeight w:val="288"/>
        </w:trPr>
        <w:tc>
          <w:tcPr>
            <w:tcW w:w="5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>Приложение № 10</w:t>
            </w:r>
          </w:p>
        </w:tc>
      </w:tr>
      <w:tr w:rsidR="008960F6" w:rsidRPr="008960F6" w:rsidTr="008960F6">
        <w:trPr>
          <w:trHeight w:val="735"/>
        </w:trPr>
        <w:tc>
          <w:tcPr>
            <w:tcW w:w="5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18"/>
                <w:szCs w:val="18"/>
              </w:rPr>
            </w:pPr>
            <w:r w:rsidRPr="008960F6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8960F6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00054F" w:rsidP="008960F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00054F">
              <w:rPr>
                <w:sz w:val="18"/>
                <w:szCs w:val="18"/>
              </w:rPr>
              <w:t xml:space="preserve"> «18  » декабря  2020 г.</w:t>
            </w:r>
            <w:r>
              <w:rPr>
                <w:sz w:val="18"/>
                <w:szCs w:val="18"/>
              </w:rPr>
              <w:t xml:space="preserve">  </w:t>
            </w:r>
            <w:r w:rsidRPr="0000054F">
              <w:rPr>
                <w:sz w:val="18"/>
                <w:szCs w:val="18"/>
              </w:rPr>
              <w:t xml:space="preserve">№    109              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6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Республики Башкортостан на 2022-2023 годы 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right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9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60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9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 на 2021-2023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4046,3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138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802,7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1763,6</w:t>
            </w:r>
          </w:p>
        </w:tc>
      </w:tr>
      <w:tr w:rsidR="008960F6" w:rsidRPr="008960F6" w:rsidTr="008960F6">
        <w:trPr>
          <w:trHeight w:val="138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1278,1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478,0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481,0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8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361,0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679,5</w:t>
            </w:r>
          </w:p>
        </w:tc>
      </w:tr>
      <w:tr w:rsidR="008960F6" w:rsidRPr="008960F6" w:rsidTr="008960F6">
        <w:trPr>
          <w:trHeight w:val="34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6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960F6" w:rsidRPr="008960F6" w:rsidTr="008960F6">
        <w:trPr>
          <w:trHeight w:val="6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552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960F6" w:rsidRPr="008960F6" w:rsidTr="008960F6">
        <w:trPr>
          <w:trHeight w:val="11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1380"/>
        </w:trPr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28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8960F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60F6" w:rsidRPr="008960F6" w:rsidTr="008960F6">
        <w:trPr>
          <w:trHeight w:val="345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r w:rsidRPr="008960F6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0F6" w:rsidRPr="008960F6" w:rsidRDefault="008960F6" w:rsidP="008960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0F6" w:rsidRPr="008960F6" w:rsidRDefault="008960F6" w:rsidP="008960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0F6" w:rsidRPr="008960F6" w:rsidRDefault="008960F6" w:rsidP="008960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60F6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</w:tr>
    </w:tbl>
    <w:p w:rsidR="008960F6" w:rsidRPr="00871EA8" w:rsidRDefault="008960F6" w:rsidP="00454284">
      <w:pPr>
        <w:pStyle w:val="a3"/>
        <w:ind w:firstLine="0"/>
        <w:jc w:val="left"/>
        <w:rPr>
          <w:szCs w:val="28"/>
        </w:rPr>
      </w:pPr>
    </w:p>
    <w:sectPr w:rsidR="008960F6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0054F"/>
    <w:rsid w:val="000E3889"/>
    <w:rsid w:val="001F5727"/>
    <w:rsid w:val="00236331"/>
    <w:rsid w:val="00251B4A"/>
    <w:rsid w:val="00285DC8"/>
    <w:rsid w:val="0034060A"/>
    <w:rsid w:val="00377193"/>
    <w:rsid w:val="003D4DD7"/>
    <w:rsid w:val="00454284"/>
    <w:rsid w:val="00482B2A"/>
    <w:rsid w:val="004E6ECA"/>
    <w:rsid w:val="00530037"/>
    <w:rsid w:val="005F212E"/>
    <w:rsid w:val="0060353F"/>
    <w:rsid w:val="00671D32"/>
    <w:rsid w:val="00686110"/>
    <w:rsid w:val="0069672C"/>
    <w:rsid w:val="006E1E32"/>
    <w:rsid w:val="006F72C3"/>
    <w:rsid w:val="00705F8F"/>
    <w:rsid w:val="00715C90"/>
    <w:rsid w:val="007C74FE"/>
    <w:rsid w:val="00871EA8"/>
    <w:rsid w:val="008960F6"/>
    <w:rsid w:val="009C2211"/>
    <w:rsid w:val="00A8537E"/>
    <w:rsid w:val="00B82BB6"/>
    <w:rsid w:val="00CA209C"/>
    <w:rsid w:val="00D73278"/>
    <w:rsid w:val="00D87261"/>
    <w:rsid w:val="00DC38CD"/>
    <w:rsid w:val="00E449D8"/>
    <w:rsid w:val="00E70B9E"/>
    <w:rsid w:val="00F2588D"/>
    <w:rsid w:val="00F4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ind w:firstLine="5103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0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19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jc w:val="center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link w:val="30"/>
    <w:uiPriority w:val="99"/>
    <w:rsid w:val="0045428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E70B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E70B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0B9E"/>
    <w:rPr>
      <w:rFonts w:ascii="Times New Roman" w:eastAsia="Times New Roman" w:hAnsi="Times New Roman"/>
      <w:sz w:val="20"/>
      <w:szCs w:val="20"/>
    </w:rPr>
  </w:style>
  <w:style w:type="paragraph" w:customStyle="1" w:styleId="xl35">
    <w:name w:val="xl35"/>
    <w:basedOn w:val="a"/>
    <w:rsid w:val="00E70B9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70B9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70B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rsid w:val="00E70B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E70B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70B9E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0005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054F"/>
    <w:rPr>
      <w:rFonts w:ascii="Times New Roman" w:eastAsia="Times New Roman" w:hAnsi="Times New Roman"/>
    </w:rPr>
  </w:style>
  <w:style w:type="paragraph" w:customStyle="1" w:styleId="dash041e0441043d043e0432043d043e0439002004420435043a04410442002004410020043e0442044104420443043f043e043c00203">
    <w:name w:val="dash041e_0441_043d_043e_0432_043d_043e_0439_0020_0442_0435_043a_0441_0442_0020_0441_0020_043e_0442_0441_0442_0443_043f_043e_043c_00203"/>
    <w:basedOn w:val="a"/>
    <w:rsid w:val="000005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0054F"/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0"/>
    <w:rsid w:val="0000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0102030010000110" TargetMode="External"/><Relationship Id="rId5" Type="http://schemas.openxmlformats.org/officeDocument/2006/relationships/hyperlink" Target="http://kodifikant.ru/codes/kbk2014/10102030010000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10</cp:revision>
  <dcterms:created xsi:type="dcterms:W3CDTF">2020-11-18T07:51:00Z</dcterms:created>
  <dcterms:modified xsi:type="dcterms:W3CDTF">2021-02-02T10:44:00Z</dcterms:modified>
</cp:coreProperties>
</file>