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D4" w:rsidRPr="00B223D5" w:rsidRDefault="00C852D9" w:rsidP="00B223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852D9" w:rsidRPr="00C852D9" w:rsidRDefault="00C852D9" w:rsidP="00C852D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852D9" w:rsidRDefault="00C852D9" w:rsidP="00C85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D9">
        <w:rPr>
          <w:rFonts w:ascii="Times New Roman" w:hAnsi="Times New Roman" w:cs="Times New Roman"/>
          <w:sz w:val="28"/>
          <w:szCs w:val="28"/>
        </w:rPr>
        <w:t xml:space="preserve">Министерством финансов Российской Федерации </w:t>
      </w:r>
      <w:r w:rsidR="00482814">
        <w:rPr>
          <w:rFonts w:ascii="Times New Roman" w:hAnsi="Times New Roman" w:cs="Times New Roman"/>
          <w:sz w:val="28"/>
          <w:szCs w:val="28"/>
        </w:rPr>
        <w:t>в целях популяризации финансовой грамотности среди населения</w:t>
      </w:r>
      <w:r w:rsidR="00482814" w:rsidRPr="00C852D9">
        <w:rPr>
          <w:rFonts w:ascii="Times New Roman" w:hAnsi="Times New Roman" w:cs="Times New Roman"/>
          <w:sz w:val="28"/>
          <w:szCs w:val="28"/>
        </w:rPr>
        <w:t xml:space="preserve"> </w:t>
      </w:r>
      <w:r w:rsidRPr="00C852D9">
        <w:rPr>
          <w:rFonts w:ascii="Times New Roman" w:hAnsi="Times New Roman" w:cs="Times New Roman"/>
          <w:sz w:val="28"/>
          <w:szCs w:val="28"/>
        </w:rPr>
        <w:t xml:space="preserve">запланировано проведение </w:t>
      </w:r>
      <w:r w:rsidR="00482814" w:rsidRPr="00C852D9">
        <w:rPr>
          <w:rFonts w:ascii="Times New Roman" w:hAnsi="Times New Roman" w:cs="Times New Roman"/>
          <w:sz w:val="28"/>
          <w:szCs w:val="28"/>
        </w:rPr>
        <w:t>13-14 июня текущего года</w:t>
      </w:r>
      <w:r w:rsidR="00482814" w:rsidRPr="00C852D9">
        <w:rPr>
          <w:rFonts w:ascii="Times New Roman" w:hAnsi="Times New Roman" w:cs="Times New Roman"/>
          <w:sz w:val="28"/>
          <w:szCs w:val="28"/>
        </w:rPr>
        <w:t xml:space="preserve"> </w:t>
      </w:r>
      <w:r w:rsidRPr="00C852D9">
        <w:rPr>
          <w:rFonts w:ascii="Times New Roman" w:hAnsi="Times New Roman" w:cs="Times New Roman"/>
          <w:sz w:val="28"/>
          <w:szCs w:val="28"/>
        </w:rPr>
        <w:t>Семейного финансового фестиваля в онлайн-формате во всех регионах страны.</w:t>
      </w:r>
    </w:p>
    <w:p w:rsidR="00F6654E" w:rsidRDefault="00195C9C" w:rsidP="00C85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Фестиваля – </w:t>
      </w:r>
      <w:hyperlink r:id="rId5" w:history="1"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D66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familymoneyfest</w:t>
        </w:r>
        <w:proofErr w:type="spellEnd"/>
        <w:r w:rsidRPr="00C56B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462FB" w:rsidRDefault="00C56BF9" w:rsidP="00C85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Подключившись к трансляции, можно будет узнать, как оптимизировать личный и семейный бюджет, снизить кредитную нагрузку и получить социальную помощь от государства</w:t>
      </w:r>
      <w:r w:rsidR="00E462FB">
        <w:rPr>
          <w:rFonts w:ascii="Times New Roman" w:hAnsi="Times New Roman" w:cs="Times New Roman"/>
          <w:sz w:val="28"/>
          <w:szCs w:val="28"/>
        </w:rPr>
        <w:t xml:space="preserve">. Финансовые эксперты расскажут участникам, какие инструменты выбрать для сохранения сбережений и как создать антикризисный финансовый план. </w:t>
      </w:r>
    </w:p>
    <w:p w:rsidR="00E462FB" w:rsidRDefault="00E462FB" w:rsidP="00C85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мероприятий Фестиваля и формат их проведения рассчитаны на различные возрастные категории.</w:t>
      </w:r>
    </w:p>
    <w:p w:rsidR="00E462FB" w:rsidRDefault="00E462FB" w:rsidP="00E46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Фестивале бесплатное, индивидуальное или в команде (не более 5 игроков</w:t>
      </w:r>
      <w:r w:rsidR="000353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3534E">
        <w:rPr>
          <w:rFonts w:ascii="Times New Roman" w:hAnsi="Times New Roman" w:cs="Times New Roman"/>
          <w:sz w:val="28"/>
          <w:szCs w:val="28"/>
        </w:rPr>
        <w:t>в одной команде</w:t>
      </w:r>
      <w:r>
        <w:rPr>
          <w:rFonts w:ascii="Times New Roman" w:hAnsi="Times New Roman" w:cs="Times New Roman"/>
          <w:sz w:val="28"/>
          <w:szCs w:val="28"/>
        </w:rPr>
        <w:t xml:space="preserve">). Обязательна предварительная регистрация на сайте </w:t>
      </w:r>
      <w:hyperlink r:id="rId6" w:history="1"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D66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familymoneyfest</w:t>
        </w:r>
        <w:proofErr w:type="spellEnd"/>
        <w:r w:rsidRPr="00C56B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2FB" w:rsidRDefault="00E462FB" w:rsidP="00E46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можно отправлять по почте: </w:t>
      </w:r>
      <w:hyperlink r:id="rId7" w:history="1"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7D667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D6673">
          <w:rPr>
            <w:rStyle w:val="a3"/>
            <w:rFonts w:ascii="Times New Roman" w:hAnsi="Times New Roman" w:cs="Times New Roman"/>
            <w:sz w:val="28"/>
            <w:szCs w:val="28"/>
          </w:rPr>
          <w:t>familymoneyfest.r</w:t>
        </w:r>
        <w:proofErr w:type="spellEnd"/>
        <w:r w:rsidRPr="007D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Pr="00E462FB">
        <w:rPr>
          <w:rFonts w:ascii="Times New Roman" w:hAnsi="Times New Roman" w:cs="Times New Roman"/>
          <w:sz w:val="28"/>
          <w:szCs w:val="28"/>
        </w:rPr>
        <w:t>.</w:t>
      </w:r>
    </w:p>
    <w:p w:rsidR="00E462FB" w:rsidRPr="00E462FB" w:rsidRDefault="00E462FB" w:rsidP="00E46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принять активное участие в мероприятиях Фестиваля!</w:t>
      </w:r>
    </w:p>
    <w:p w:rsidR="00195C9C" w:rsidRPr="00195C9C" w:rsidRDefault="00E462FB" w:rsidP="00C852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95C9C" w:rsidRPr="0019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9"/>
    <w:rsid w:val="0003534E"/>
    <w:rsid w:val="00195C9C"/>
    <w:rsid w:val="00482814"/>
    <w:rsid w:val="009F5DD4"/>
    <w:rsid w:val="00B223D5"/>
    <w:rsid w:val="00C56BF9"/>
    <w:rsid w:val="00C852D9"/>
    <w:rsid w:val="00E462FB"/>
    <w:rsid w:val="00F6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amilymoneyfe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milymoneyfest.ru" TargetMode="External"/><Relationship Id="rId5" Type="http://schemas.openxmlformats.org/officeDocument/2006/relationships/hyperlink" Target="http://www.familymoneyfe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2020-06-03T08:57:00Z</dcterms:created>
  <dcterms:modified xsi:type="dcterms:W3CDTF">2020-06-03T09:53:00Z</dcterms:modified>
</cp:coreProperties>
</file>