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8" w:rsidRDefault="005921E8" w:rsidP="0040468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7992485A" wp14:editId="7BEEAAF7">
            <wp:extent cx="1981200" cy="610047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4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1E8" w:rsidRPr="00EC7A58" w:rsidRDefault="005921E8" w:rsidP="0040468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0E5E00" w:rsidRPr="000E5E00" w:rsidRDefault="009F1230" w:rsidP="000E5E00">
      <w:pPr>
        <w:jc w:val="center"/>
        <w:outlineLvl w:val="0"/>
        <w:rPr>
          <w:rFonts w:ascii="Segoe UI" w:hAnsi="Segoe UI" w:cs="Segoe UI"/>
          <w:b/>
          <w:bCs/>
          <w:kern w:val="36"/>
          <w:sz w:val="40"/>
          <w:szCs w:val="40"/>
        </w:rPr>
      </w:pPr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 xml:space="preserve">Росреестр проводит </w:t>
      </w:r>
      <w:proofErr w:type="gramStart"/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>плановые</w:t>
      </w:r>
      <w:proofErr w:type="gramEnd"/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 xml:space="preserve"> работы на сайте </w:t>
      </w:r>
    </w:p>
    <w:p w:rsidR="009F1230" w:rsidRPr="000E5E00" w:rsidRDefault="009F1230" w:rsidP="000E5E00">
      <w:pPr>
        <w:jc w:val="center"/>
        <w:outlineLvl w:val="0"/>
        <w:rPr>
          <w:rFonts w:ascii="Segoe UI" w:hAnsi="Segoe UI" w:cs="Segoe UI"/>
          <w:b/>
          <w:bCs/>
          <w:kern w:val="36"/>
          <w:sz w:val="40"/>
          <w:szCs w:val="40"/>
        </w:rPr>
      </w:pPr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 xml:space="preserve">в </w:t>
      </w:r>
      <w:proofErr w:type="gramStart"/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>рамках</w:t>
      </w:r>
      <w:proofErr w:type="gramEnd"/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 xml:space="preserve"> перехода на ФГИС ЕГРН</w:t>
      </w:r>
    </w:p>
    <w:p w:rsidR="000E5E00" w:rsidRPr="009F1230" w:rsidRDefault="000E5E00" w:rsidP="000E5E00">
      <w:pPr>
        <w:jc w:val="center"/>
        <w:outlineLvl w:val="0"/>
        <w:rPr>
          <w:rFonts w:ascii="Segoe UI" w:hAnsi="Segoe UI" w:cs="Segoe UI"/>
          <w:bCs/>
          <w:kern w:val="36"/>
          <w:sz w:val="40"/>
          <w:szCs w:val="40"/>
        </w:rPr>
      </w:pPr>
    </w:p>
    <w:p w:rsidR="009F1230" w:rsidRPr="009F1230" w:rsidRDefault="009F1230" w:rsidP="009F1230">
      <w:pPr>
        <w:jc w:val="center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Уважаемые пользователи сервисов Росреестра!</w:t>
      </w:r>
    </w:p>
    <w:p w:rsidR="009F1230" w:rsidRPr="009F1230" w:rsidRDefault="009F1230" w:rsidP="009F1230">
      <w:pPr>
        <w:jc w:val="both"/>
        <w:rPr>
          <w:rFonts w:ascii="Segoe UI" w:hAnsi="Segoe UI" w:cs="Segoe UI"/>
          <w:sz w:val="28"/>
          <w:szCs w:val="28"/>
        </w:rPr>
      </w:pPr>
    </w:p>
    <w:p w:rsidR="009F1230" w:rsidRPr="009F1230" w:rsidRDefault="009F1230" w:rsidP="009F123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 w:rsidR="009F1230" w:rsidRPr="009F1230" w:rsidRDefault="009F1230" w:rsidP="009F123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 xml:space="preserve"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</w:t>
      </w:r>
      <w:proofErr w:type="gramStart"/>
      <w:r w:rsidRPr="009F1230">
        <w:rPr>
          <w:rFonts w:ascii="Segoe UI" w:hAnsi="Segoe UI" w:cs="Segoe UI"/>
          <w:sz w:val="28"/>
          <w:szCs w:val="28"/>
        </w:rPr>
        <w:t>случае</w:t>
      </w:r>
      <w:proofErr w:type="gramEnd"/>
      <w:r w:rsidRPr="009F1230">
        <w:rPr>
          <w:rFonts w:ascii="Segoe UI" w:hAnsi="Segoe UI" w:cs="Segoe UI"/>
          <w:sz w:val="28"/>
          <w:szCs w:val="28"/>
        </w:rPr>
        <w:t>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</w:t>
      </w:r>
    </w:p>
    <w:p w:rsidR="009F1230" w:rsidRPr="009F1230" w:rsidRDefault="009F1230" w:rsidP="009F123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Приносим извинения за доставленные неудобства.</w:t>
      </w:r>
    </w:p>
    <w:p w:rsidR="009F1230" w:rsidRPr="009F1230" w:rsidRDefault="009F1230" w:rsidP="009F1230">
      <w:pPr>
        <w:jc w:val="both"/>
        <w:rPr>
          <w:rFonts w:ascii="Segoe UI" w:hAnsi="Segoe UI" w:cs="Segoe UI"/>
          <w:sz w:val="28"/>
          <w:szCs w:val="28"/>
        </w:rPr>
      </w:pPr>
    </w:p>
    <w:p w:rsidR="009F1230" w:rsidRPr="009F1230" w:rsidRDefault="009F1230" w:rsidP="000E5E00">
      <w:pPr>
        <w:ind w:firstLine="708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9F1230">
        <w:rPr>
          <w:rFonts w:ascii="Segoe UI" w:hAnsi="Segoe UI" w:cs="Segoe UI"/>
          <w:sz w:val="28"/>
          <w:szCs w:val="28"/>
        </w:rPr>
        <w:t>Справочно</w:t>
      </w:r>
      <w:proofErr w:type="spellEnd"/>
      <w:r w:rsidRPr="009F1230">
        <w:rPr>
          <w:rFonts w:ascii="Segoe UI" w:hAnsi="Segoe UI" w:cs="Segoe UI"/>
          <w:sz w:val="28"/>
          <w:szCs w:val="28"/>
        </w:rPr>
        <w:t>:</w:t>
      </w:r>
    </w:p>
    <w:p w:rsidR="009F1230" w:rsidRPr="009F1230" w:rsidRDefault="009F1230" w:rsidP="009F1230">
      <w:pPr>
        <w:jc w:val="both"/>
        <w:rPr>
          <w:rFonts w:ascii="Segoe UI" w:hAnsi="Segoe UI" w:cs="Segoe UI"/>
          <w:sz w:val="28"/>
          <w:szCs w:val="28"/>
        </w:rPr>
      </w:pPr>
    </w:p>
    <w:p w:rsidR="009F1230" w:rsidRPr="009F1230" w:rsidRDefault="009F1230" w:rsidP="000E5E0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i/>
          <w:iCs/>
          <w:sz w:val="28"/>
          <w:szCs w:val="28"/>
        </w:rPr>
        <w:t xml:space="preserve">В 51 регионе завершен переход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 создаст специализированную витрину хранения среза данных ФГИС ЕГРН, </w:t>
      </w:r>
      <w:proofErr w:type="gramStart"/>
      <w:r w:rsidRPr="009F1230">
        <w:rPr>
          <w:rFonts w:ascii="Segoe UI" w:hAnsi="Segoe UI" w:cs="Segoe UI"/>
          <w:i/>
          <w:iCs/>
          <w:sz w:val="28"/>
          <w:szCs w:val="28"/>
        </w:rPr>
        <w:t>которая</w:t>
      </w:r>
      <w:proofErr w:type="gramEnd"/>
      <w:r w:rsidRPr="009F1230">
        <w:rPr>
          <w:rFonts w:ascii="Segoe UI" w:hAnsi="Segoe UI" w:cs="Segoe UI"/>
          <w:i/>
          <w:iCs/>
          <w:sz w:val="28"/>
          <w:szCs w:val="28"/>
        </w:rPr>
        <w:t xml:space="preserve">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 </w:t>
      </w:r>
    </w:p>
    <w:p w:rsidR="00CF3F33" w:rsidRPr="009F1230" w:rsidRDefault="00CF3F33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415F50" w:rsidRDefault="00415F50">
      <w:pPr>
        <w:rPr>
          <w:lang w:val="ba-RU"/>
        </w:rPr>
      </w:pP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sectPr w:rsidR="00415F50" w:rsidRPr="00EC7A58" w:rsidSect="00EC7A5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B"/>
    <w:rsid w:val="00011ABC"/>
    <w:rsid w:val="00041902"/>
    <w:rsid w:val="000B0A44"/>
    <w:rsid w:val="000E5E00"/>
    <w:rsid w:val="000F0016"/>
    <w:rsid w:val="00147632"/>
    <w:rsid w:val="00152B4E"/>
    <w:rsid w:val="00172A99"/>
    <w:rsid w:val="001E6EAB"/>
    <w:rsid w:val="001F5BC0"/>
    <w:rsid w:val="0020398C"/>
    <w:rsid w:val="0028143C"/>
    <w:rsid w:val="002970DB"/>
    <w:rsid w:val="00301693"/>
    <w:rsid w:val="00313771"/>
    <w:rsid w:val="0031767F"/>
    <w:rsid w:val="003729E6"/>
    <w:rsid w:val="003940B5"/>
    <w:rsid w:val="003D27CC"/>
    <w:rsid w:val="003D3512"/>
    <w:rsid w:val="003F2F4B"/>
    <w:rsid w:val="003F785D"/>
    <w:rsid w:val="00404684"/>
    <w:rsid w:val="00415F50"/>
    <w:rsid w:val="00433E6D"/>
    <w:rsid w:val="0043656F"/>
    <w:rsid w:val="004369A8"/>
    <w:rsid w:val="00455963"/>
    <w:rsid w:val="0048397A"/>
    <w:rsid w:val="004B0B64"/>
    <w:rsid w:val="004B3A12"/>
    <w:rsid w:val="00526089"/>
    <w:rsid w:val="00531260"/>
    <w:rsid w:val="0053501A"/>
    <w:rsid w:val="00567449"/>
    <w:rsid w:val="005921E8"/>
    <w:rsid w:val="0063796B"/>
    <w:rsid w:val="00672DB5"/>
    <w:rsid w:val="00735004"/>
    <w:rsid w:val="007A7F72"/>
    <w:rsid w:val="007B2630"/>
    <w:rsid w:val="007E7575"/>
    <w:rsid w:val="00822F0E"/>
    <w:rsid w:val="008465A7"/>
    <w:rsid w:val="0085430D"/>
    <w:rsid w:val="008B3F7A"/>
    <w:rsid w:val="0092008C"/>
    <w:rsid w:val="00932956"/>
    <w:rsid w:val="009F1230"/>
    <w:rsid w:val="00A46133"/>
    <w:rsid w:val="00A76F57"/>
    <w:rsid w:val="00A969EC"/>
    <w:rsid w:val="00AD0DEC"/>
    <w:rsid w:val="00AF2996"/>
    <w:rsid w:val="00B037D2"/>
    <w:rsid w:val="00B23311"/>
    <w:rsid w:val="00B65FFD"/>
    <w:rsid w:val="00BA5CE4"/>
    <w:rsid w:val="00BF12F4"/>
    <w:rsid w:val="00C52235"/>
    <w:rsid w:val="00CF0166"/>
    <w:rsid w:val="00CF3F33"/>
    <w:rsid w:val="00D15601"/>
    <w:rsid w:val="00D1649C"/>
    <w:rsid w:val="00D30263"/>
    <w:rsid w:val="00D7358D"/>
    <w:rsid w:val="00DB2C8C"/>
    <w:rsid w:val="00E4084B"/>
    <w:rsid w:val="00E42B7A"/>
    <w:rsid w:val="00E728FB"/>
    <w:rsid w:val="00E7571A"/>
    <w:rsid w:val="00EC7A58"/>
    <w:rsid w:val="00ED729E"/>
    <w:rsid w:val="00F708A3"/>
    <w:rsid w:val="00FA4C3D"/>
    <w:rsid w:val="00FC78E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user-118-167.OO</dc:creator>
  <cp:lastModifiedBy>Карагужина Альфина Фаритовна</cp:lastModifiedBy>
  <cp:revision>5</cp:revision>
  <dcterms:created xsi:type="dcterms:W3CDTF">2020-02-12T04:46:00Z</dcterms:created>
  <dcterms:modified xsi:type="dcterms:W3CDTF">2020-02-12T04:49:00Z</dcterms:modified>
</cp:coreProperties>
</file>