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4" w:rsidRDefault="00DA0474" w:rsidP="00DA0474">
      <w:pPr>
        <w:jc w:val="center"/>
        <w:rPr>
          <w:sz w:val="24"/>
        </w:rPr>
      </w:pPr>
    </w:p>
    <w:tbl>
      <w:tblPr>
        <w:tblpPr w:leftFromText="180" w:rightFromText="180" w:bottomFromText="20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CC40CC" w:rsidTr="00CC40CC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40CC" w:rsidRDefault="006B6276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 w:rsidRPr="006B627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10.4pt;margin-top:.5pt;width:80.9pt;height:77.6pt;z-index:251664384" filled="f" stroked="f">
                  <v:textbox style="mso-next-textbox:#_x0000_s1034">
                    <w:txbxContent>
                      <w:p w:rsidR="001A3EAB" w:rsidRDefault="001A3EAB" w:rsidP="00CC40CC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4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CC40CC">
              <w:rPr>
                <w:sz w:val="22"/>
              </w:rPr>
              <w:t>Баш</w:t>
            </w:r>
            <w:proofErr w:type="gramEnd"/>
            <w:r w:rsidR="00CC40CC">
              <w:rPr>
                <w:rFonts w:ascii="ER Bukinist Bashkir" w:hAnsi="ER Bukinist Bashkir"/>
                <w:b/>
              </w:rPr>
              <w:t>ҡ</w:t>
            </w:r>
            <w:r w:rsidR="00CC40CC">
              <w:rPr>
                <w:sz w:val="22"/>
              </w:rPr>
              <w:t xml:space="preserve">ортостан Республикаһының </w:t>
            </w:r>
          </w:p>
          <w:p w:rsidR="000A129D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</w:p>
          <w:p w:rsidR="000A129D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>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0CC" w:rsidRDefault="006B6276" w:rsidP="00CC40CC">
            <w:pPr>
              <w:spacing w:line="276" w:lineRule="auto"/>
              <w:jc w:val="center"/>
              <w:rPr>
                <w:sz w:val="28"/>
                <w:szCs w:val="24"/>
                <w:lang w:val="be-BY"/>
              </w:rPr>
            </w:pPr>
            <w:r w:rsidRPr="006B6276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32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CC40CC" w:rsidRDefault="00CC40CC" w:rsidP="000A129D">
            <w:pPr>
              <w:spacing w:line="276" w:lineRule="auto"/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</w:tc>
      </w:tr>
    </w:tbl>
    <w:p w:rsidR="00C0499E" w:rsidRDefault="00C0499E" w:rsidP="00C0499E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        КАРАР</w:t>
      </w:r>
      <w:r>
        <w:rPr>
          <w:sz w:val="28"/>
          <w:szCs w:val="28"/>
        </w:rPr>
        <w:t xml:space="preserve">                                                                      РЕШЕНИЕ</w:t>
      </w:r>
    </w:p>
    <w:p w:rsidR="00C0499E" w:rsidRDefault="00C0499E" w:rsidP="00C0499E">
      <w:pPr>
        <w:jc w:val="center"/>
        <w:rPr>
          <w:sz w:val="28"/>
          <w:szCs w:val="28"/>
        </w:rPr>
      </w:pPr>
    </w:p>
    <w:p w:rsidR="00C0499E" w:rsidRPr="008F574A" w:rsidRDefault="00C0499E" w:rsidP="00C0499E">
      <w:pPr>
        <w:jc w:val="center"/>
        <w:rPr>
          <w:sz w:val="28"/>
          <w:szCs w:val="28"/>
        </w:rPr>
      </w:pPr>
      <w:r w:rsidRPr="008F574A">
        <w:rPr>
          <w:sz w:val="28"/>
          <w:szCs w:val="28"/>
        </w:rPr>
        <w:t xml:space="preserve">« </w:t>
      </w:r>
      <w:r w:rsidR="00122824">
        <w:rPr>
          <w:sz w:val="28"/>
          <w:szCs w:val="28"/>
        </w:rPr>
        <w:t>26</w:t>
      </w:r>
      <w:r w:rsidRPr="008F574A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сентябрь</w:t>
      </w:r>
      <w:r w:rsidRPr="008F574A">
        <w:rPr>
          <w:sz w:val="28"/>
          <w:szCs w:val="28"/>
        </w:rPr>
        <w:t xml:space="preserve"> 2019 </w:t>
      </w:r>
      <w:proofErr w:type="spellStart"/>
      <w:r w:rsidRPr="008F574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</w:t>
      </w:r>
      <w:r w:rsidRPr="008F574A">
        <w:rPr>
          <w:sz w:val="28"/>
          <w:szCs w:val="28"/>
        </w:rPr>
        <w:t xml:space="preserve">   № </w:t>
      </w:r>
      <w:r w:rsidR="007C0546">
        <w:rPr>
          <w:color w:val="FF0000"/>
          <w:sz w:val="28"/>
          <w:szCs w:val="28"/>
        </w:rPr>
        <w:t>19</w:t>
      </w:r>
      <w:r>
        <w:rPr>
          <w:sz w:val="28"/>
          <w:szCs w:val="28"/>
        </w:rPr>
        <w:t xml:space="preserve">             </w:t>
      </w:r>
      <w:r w:rsidRPr="008F574A">
        <w:rPr>
          <w:sz w:val="28"/>
          <w:szCs w:val="28"/>
        </w:rPr>
        <w:t xml:space="preserve">   «</w:t>
      </w:r>
      <w:r w:rsidR="00122824">
        <w:rPr>
          <w:sz w:val="28"/>
          <w:szCs w:val="28"/>
        </w:rPr>
        <w:t>26</w:t>
      </w:r>
      <w:r w:rsidRPr="008F574A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Pr="008F574A">
        <w:rPr>
          <w:sz w:val="28"/>
          <w:szCs w:val="28"/>
        </w:rPr>
        <w:t xml:space="preserve"> 2019 г.</w:t>
      </w:r>
    </w:p>
    <w:p w:rsidR="00C0499E" w:rsidRDefault="00C0499E" w:rsidP="00C0499E">
      <w:pPr>
        <w:rPr>
          <w:sz w:val="28"/>
          <w:szCs w:val="28"/>
        </w:rPr>
      </w:pPr>
    </w:p>
    <w:p w:rsidR="00C0499E" w:rsidRDefault="00C0499E" w:rsidP="00C0499E">
      <w:pPr>
        <w:rPr>
          <w:sz w:val="28"/>
          <w:szCs w:val="28"/>
        </w:rPr>
      </w:pPr>
    </w:p>
    <w:p w:rsidR="00C0499E" w:rsidRDefault="00C0499E" w:rsidP="00C0499E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Республики Башкортостан от 20 декабря 2018 года </w:t>
      </w:r>
      <w:r w:rsidR="007C054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193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2019 год и на плановый период 2020 и 2021 годов»</w:t>
      </w:r>
    </w:p>
    <w:p w:rsidR="00C0499E" w:rsidRDefault="00C0499E" w:rsidP="00C0499E">
      <w:pPr>
        <w:ind w:left="5040"/>
        <w:jc w:val="both"/>
        <w:rPr>
          <w:sz w:val="26"/>
          <w:szCs w:val="26"/>
        </w:rPr>
      </w:pP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0499E" w:rsidRDefault="00C0499E" w:rsidP="00C0499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20 декабря 2018 года № 193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2019 год и на плановый период 2020 и 2021 годов»:</w:t>
      </w:r>
    </w:p>
    <w:p w:rsidR="00C0499E" w:rsidRDefault="00C0499E" w:rsidP="00C0499E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2019 год: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5332,9 тыс. рублей;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5678,9 тыс. рублей.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346 тыс. рублей.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2019 год согласно приложению № 1 к настоящему решению»;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Внести изменения в приложение № 4 согласно приложению № 1 к настоящему решению; 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Внести изменения в приложение № 6 согласно приложению № 2 к настоящему решению; 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Внести изменения в приложение № 8 согласно приложению № 3 к настоящему решению; 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д. 5А) и разместить на сайте сельского поселения.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2019 года, в сводной росписи бюджета сельского поселения.</w:t>
      </w:r>
    </w:p>
    <w:p w:rsidR="00C0499E" w:rsidRDefault="00C0499E" w:rsidP="00C049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C0499E" w:rsidRDefault="00C0499E" w:rsidP="00C0499E">
      <w:pPr>
        <w:jc w:val="both"/>
        <w:rPr>
          <w:sz w:val="26"/>
          <w:szCs w:val="26"/>
        </w:rPr>
      </w:pPr>
    </w:p>
    <w:p w:rsidR="00C0499E" w:rsidRDefault="00C0499E" w:rsidP="00C0499E">
      <w:pPr>
        <w:jc w:val="both"/>
        <w:rPr>
          <w:sz w:val="26"/>
          <w:szCs w:val="26"/>
        </w:rPr>
      </w:pPr>
    </w:p>
    <w:p w:rsidR="00C0499E" w:rsidRDefault="00C0499E" w:rsidP="00C04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C0499E" w:rsidRDefault="00C0499E" w:rsidP="00C049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C0499E" w:rsidRDefault="00C0499E" w:rsidP="00C04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C0499E" w:rsidRDefault="00C0499E" w:rsidP="00C049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C0499E" w:rsidRDefault="00C0499E" w:rsidP="00C04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С.Л. </w:t>
      </w:r>
      <w:proofErr w:type="spellStart"/>
      <w:r>
        <w:rPr>
          <w:sz w:val="26"/>
          <w:szCs w:val="26"/>
        </w:rPr>
        <w:t>Мухаметьярова</w:t>
      </w:r>
      <w:proofErr w:type="spellEnd"/>
    </w:p>
    <w:p w:rsidR="00C0499E" w:rsidRDefault="00C0499E" w:rsidP="00C0499E">
      <w:pPr>
        <w:jc w:val="both"/>
        <w:rPr>
          <w:sz w:val="26"/>
          <w:szCs w:val="26"/>
        </w:rPr>
      </w:pPr>
    </w:p>
    <w:p w:rsidR="00C0499E" w:rsidRDefault="00C0499E" w:rsidP="00C0499E">
      <w:pPr>
        <w:jc w:val="both"/>
        <w:rPr>
          <w:sz w:val="26"/>
          <w:szCs w:val="26"/>
        </w:rPr>
      </w:pPr>
    </w:p>
    <w:p w:rsidR="00C0499E" w:rsidRDefault="00C0499E" w:rsidP="00C0499E">
      <w:pPr>
        <w:jc w:val="both"/>
        <w:rPr>
          <w:sz w:val="26"/>
          <w:szCs w:val="26"/>
        </w:rPr>
      </w:pPr>
    </w:p>
    <w:p w:rsidR="00C0499E" w:rsidRDefault="00C0499E" w:rsidP="00C0499E">
      <w:pPr>
        <w:jc w:val="both"/>
        <w:rPr>
          <w:sz w:val="24"/>
          <w:szCs w:val="24"/>
        </w:rPr>
      </w:pPr>
    </w:p>
    <w:p w:rsidR="00C0499E" w:rsidRDefault="00C0499E" w:rsidP="00C0499E">
      <w:pPr>
        <w:jc w:val="both"/>
        <w:rPr>
          <w:sz w:val="24"/>
          <w:szCs w:val="24"/>
        </w:rPr>
      </w:pPr>
    </w:p>
    <w:p w:rsidR="00C0499E" w:rsidRDefault="00C0499E" w:rsidP="00C0499E">
      <w:pPr>
        <w:jc w:val="both"/>
        <w:rPr>
          <w:sz w:val="24"/>
          <w:szCs w:val="24"/>
        </w:rPr>
      </w:pPr>
    </w:p>
    <w:p w:rsidR="00817006" w:rsidRPr="008F794A" w:rsidRDefault="00817006" w:rsidP="00C0499E">
      <w:pPr>
        <w:jc w:val="both"/>
        <w:rPr>
          <w:sz w:val="24"/>
          <w:szCs w:val="24"/>
        </w:rPr>
      </w:pPr>
      <w:r w:rsidRPr="00817006">
        <w:rPr>
          <w:sz w:val="24"/>
          <w:szCs w:val="24"/>
        </w:rPr>
        <w:t xml:space="preserve">   </w:t>
      </w:r>
    </w:p>
    <w:p w:rsidR="00817006" w:rsidRPr="008F794A" w:rsidRDefault="00817006" w:rsidP="00817006">
      <w:pPr>
        <w:shd w:val="clear" w:color="auto" w:fill="FFFFFF"/>
        <w:spacing w:after="624" w:line="307" w:lineRule="exact"/>
        <w:ind w:left="10" w:right="-634" w:firstLine="538"/>
        <w:jc w:val="both"/>
        <w:rPr>
          <w:sz w:val="24"/>
          <w:szCs w:val="24"/>
        </w:rPr>
        <w:sectPr w:rsidR="00817006" w:rsidRPr="008F794A" w:rsidSect="00DA0474">
          <w:pgSz w:w="11909" w:h="16834"/>
          <w:pgMar w:top="851" w:right="1282" w:bottom="720" w:left="1642" w:header="720" w:footer="720" w:gutter="0"/>
          <w:cols w:space="60"/>
          <w:noEndnote/>
        </w:sectPr>
      </w:pPr>
    </w:p>
    <w:p w:rsidR="00817006" w:rsidRPr="008F794A" w:rsidRDefault="00817006" w:rsidP="00817006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817006" w:rsidRPr="008F794A" w:rsidRDefault="00817006" w:rsidP="00817006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817006" w:rsidRPr="008F794A" w:rsidRDefault="00817006" w:rsidP="00817006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</w:p>
    <w:p w:rsidR="00817006" w:rsidRDefault="00817006" w:rsidP="00817006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.</w:t>
      </w:r>
    </w:p>
    <w:p w:rsidR="00C0499E" w:rsidRDefault="00C0499E" w:rsidP="00817006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817006" w:rsidRPr="008F794A" w:rsidRDefault="00817006" w:rsidP="00C0499E">
      <w:pPr>
        <w:shd w:val="clear" w:color="auto" w:fill="FFFFFF"/>
        <w:spacing w:line="307" w:lineRule="exact"/>
        <w:ind w:right="-634"/>
        <w:rPr>
          <w:sz w:val="24"/>
          <w:szCs w:val="24"/>
        </w:rPr>
        <w:sectPr w:rsidR="00817006" w:rsidRPr="008F794A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  <w:noEndnote/>
        </w:sectPr>
      </w:pPr>
    </w:p>
    <w:p w:rsidR="00817006" w:rsidRPr="008F794A" w:rsidRDefault="00817006" w:rsidP="00817006">
      <w:pPr>
        <w:shd w:val="clear" w:color="auto" w:fill="FFFFFF"/>
        <w:spacing w:before="5" w:line="307" w:lineRule="exact"/>
        <w:ind w:right="-634"/>
        <w:rPr>
          <w:sz w:val="24"/>
          <w:szCs w:val="24"/>
        </w:rPr>
        <w:sectPr w:rsidR="00817006" w:rsidRPr="008F794A">
          <w:type w:val="continuous"/>
          <w:pgSz w:w="11909" w:h="16834"/>
          <w:pgMar w:top="1440" w:right="4930" w:bottom="720" w:left="1656" w:header="720" w:footer="720" w:gutter="0"/>
          <w:cols w:space="60"/>
          <w:noEndnote/>
        </w:sectPr>
      </w:pPr>
    </w:p>
    <w:p w:rsidR="008027A5" w:rsidRDefault="008027A5" w:rsidP="008027A5"/>
    <w:p w:rsidR="008027A5" w:rsidRDefault="008027A5" w:rsidP="008027A5"/>
    <w:p w:rsidR="00CC40CC" w:rsidRDefault="00A253F0" w:rsidP="00C0499E">
      <w:pPr>
        <w:jc w:val="both"/>
      </w:pPr>
      <w:r>
        <w:t xml:space="preserve">                                                       </w:t>
      </w:r>
      <w:r w:rsidR="00D33F2F">
        <w:t xml:space="preserve">                                        </w:t>
      </w:r>
      <w:r w:rsidR="00817006">
        <w:t xml:space="preserve">       </w:t>
      </w:r>
    </w:p>
    <w:p w:rsidR="00DA0474" w:rsidRDefault="00DA0474"/>
    <w:p w:rsidR="00DA0474" w:rsidRDefault="00DA0474"/>
    <w:sectPr w:rsidR="00DA0474" w:rsidSect="00F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74"/>
    <w:rsid w:val="0000513B"/>
    <w:rsid w:val="000A129D"/>
    <w:rsid w:val="00122824"/>
    <w:rsid w:val="00197D16"/>
    <w:rsid w:val="001A1436"/>
    <w:rsid w:val="001A3EAB"/>
    <w:rsid w:val="00245D10"/>
    <w:rsid w:val="002939D5"/>
    <w:rsid w:val="002B5957"/>
    <w:rsid w:val="002F3085"/>
    <w:rsid w:val="003064F5"/>
    <w:rsid w:val="003D0672"/>
    <w:rsid w:val="0042335A"/>
    <w:rsid w:val="004F792A"/>
    <w:rsid w:val="0056782C"/>
    <w:rsid w:val="005802D2"/>
    <w:rsid w:val="00586E27"/>
    <w:rsid w:val="005A04ED"/>
    <w:rsid w:val="005E6912"/>
    <w:rsid w:val="00636A19"/>
    <w:rsid w:val="006B6276"/>
    <w:rsid w:val="006E09E3"/>
    <w:rsid w:val="007C0546"/>
    <w:rsid w:val="008027A5"/>
    <w:rsid w:val="00817006"/>
    <w:rsid w:val="00852B33"/>
    <w:rsid w:val="009225AA"/>
    <w:rsid w:val="00974439"/>
    <w:rsid w:val="0098797E"/>
    <w:rsid w:val="009C5494"/>
    <w:rsid w:val="00A1478E"/>
    <w:rsid w:val="00A253F0"/>
    <w:rsid w:val="00B552A4"/>
    <w:rsid w:val="00C0499E"/>
    <w:rsid w:val="00C63E52"/>
    <w:rsid w:val="00C84185"/>
    <w:rsid w:val="00CC40CC"/>
    <w:rsid w:val="00D33F2F"/>
    <w:rsid w:val="00D55C2C"/>
    <w:rsid w:val="00D64981"/>
    <w:rsid w:val="00DA0474"/>
    <w:rsid w:val="00DF5355"/>
    <w:rsid w:val="00F15BD7"/>
    <w:rsid w:val="00F67A27"/>
    <w:rsid w:val="00FA7634"/>
    <w:rsid w:val="00FC514B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04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0474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A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2019-09-30T06:39:00Z</cp:lastPrinted>
  <dcterms:created xsi:type="dcterms:W3CDTF">2015-12-28T04:27:00Z</dcterms:created>
  <dcterms:modified xsi:type="dcterms:W3CDTF">2019-09-30T06:39:00Z</dcterms:modified>
</cp:coreProperties>
</file>