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1911AB" w:rsidTr="001911AB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11AB" w:rsidRDefault="005C5899">
            <w:pPr>
              <w:pStyle w:val="a4"/>
              <w:jc w:val="center"/>
              <w:rPr>
                <w:sz w:val="22"/>
              </w:rPr>
            </w:pPr>
            <w:r w:rsidRPr="005C589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1911AB" w:rsidRDefault="001911AB" w:rsidP="001911A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1911AB">
              <w:rPr>
                <w:sz w:val="22"/>
              </w:rPr>
              <w:t>Баш</w:t>
            </w:r>
            <w:proofErr w:type="gramEnd"/>
            <w:r w:rsidR="001911AB">
              <w:rPr>
                <w:rFonts w:ascii="ER Bukinist Bashkir" w:hAnsi="ER Bukinist Bashkir"/>
                <w:b/>
                <w:sz w:val="20"/>
              </w:rPr>
              <w:t>ҡ</w:t>
            </w:r>
            <w:r w:rsidR="001911AB">
              <w:rPr>
                <w:sz w:val="22"/>
              </w:rPr>
              <w:t xml:space="preserve">ортостан Республикаһының </w:t>
            </w:r>
          </w:p>
          <w:p w:rsidR="001911AB" w:rsidRDefault="001911AB">
            <w:pPr>
              <w:pStyle w:val="a4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1911AB" w:rsidRDefault="001911AB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1911AB" w:rsidRDefault="001911AB">
            <w:pPr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1AB" w:rsidRDefault="005C5899">
            <w:pPr>
              <w:jc w:val="center"/>
              <w:rPr>
                <w:sz w:val="28"/>
                <w:szCs w:val="24"/>
                <w:lang w:val="be-BY"/>
              </w:rPr>
            </w:pPr>
            <w:r w:rsidRPr="005C5899"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1AB" w:rsidRDefault="001911A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1911AB" w:rsidRDefault="001911AB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1911AB" w:rsidRDefault="001911AB">
            <w:pPr>
              <w:pStyle w:val="a4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1911AB" w:rsidRDefault="001911AB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1911AB" w:rsidRDefault="001911AB" w:rsidP="001911AB">
      <w:pPr>
        <w:pStyle w:val="9"/>
        <w:keepNext w:val="0"/>
        <w:widowControl w:val="0"/>
        <w:jc w:val="left"/>
        <w:rPr>
          <w:rFonts w:ascii="ER Bukinist Bashkir" w:hAnsi="ER Bukinist Bashkir"/>
          <w:b w:val="0"/>
          <w:sz w:val="40"/>
          <w:szCs w:val="40"/>
        </w:rPr>
      </w:pPr>
    </w:p>
    <w:p w:rsidR="001911AB" w:rsidRDefault="001911AB" w:rsidP="001911AB">
      <w:pPr>
        <w:pStyle w:val="9"/>
        <w:keepNext w:val="0"/>
        <w:widowControl w:val="0"/>
        <w:jc w:val="left"/>
        <w:rPr>
          <w:b w:val="0"/>
          <w:caps/>
          <w:lang w:val="be-BY"/>
        </w:rPr>
      </w:pPr>
      <w:r>
        <w:rPr>
          <w:rFonts w:ascii="ER Bukinist Bashkir" w:hAnsi="ER Bukinist Bashkir"/>
          <w:b w:val="0"/>
          <w:sz w:val="40"/>
          <w:szCs w:val="40"/>
        </w:rPr>
        <w:t>ҡ</w:t>
      </w:r>
      <w:r>
        <w:rPr>
          <w:b w:val="0"/>
          <w:caps/>
          <w:lang w:val="be-BY"/>
        </w:rPr>
        <w:t>арар</w:t>
      </w:r>
      <w:r>
        <w:rPr>
          <w:caps/>
          <w:lang w:val="be-BY"/>
        </w:rPr>
        <w:t xml:space="preserve">                                                                                                   </w:t>
      </w:r>
      <w:r>
        <w:rPr>
          <w:b w:val="0"/>
          <w:caps/>
          <w:lang w:val="be-BY"/>
        </w:rPr>
        <w:t>решение</w:t>
      </w:r>
    </w:p>
    <w:p w:rsidR="001911AB" w:rsidRDefault="001911AB" w:rsidP="001911AB">
      <w:pPr>
        <w:pStyle w:val="a4"/>
      </w:pPr>
    </w:p>
    <w:p w:rsidR="001911AB" w:rsidRDefault="001911AB" w:rsidP="001911AB">
      <w:pPr>
        <w:pStyle w:val="a4"/>
        <w:jc w:val="center"/>
      </w:pPr>
      <w:proofErr w:type="gramStart"/>
      <w:r>
        <w:t xml:space="preserve">Об утверждении Дополнительного соглашения № </w:t>
      </w:r>
      <w:r w:rsidR="00584C77">
        <w:t>21</w:t>
      </w:r>
      <w:r>
        <w:t xml:space="preserve"> к Соглашению между органами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  <w:proofErr w:type="gramEnd"/>
    </w:p>
    <w:p w:rsidR="001911AB" w:rsidRDefault="001911AB" w:rsidP="001911AB">
      <w:pPr>
        <w:pStyle w:val="a4"/>
        <w:jc w:val="center"/>
        <w:rPr>
          <w:b/>
        </w:rPr>
      </w:pPr>
    </w:p>
    <w:p w:rsidR="001911AB" w:rsidRDefault="001911AB" w:rsidP="001911AB">
      <w:pPr>
        <w:pStyle w:val="a4"/>
        <w:jc w:val="center"/>
        <w:rPr>
          <w:b/>
        </w:rPr>
      </w:pPr>
    </w:p>
    <w:p w:rsidR="001911AB" w:rsidRDefault="001911AB" w:rsidP="001911AB">
      <w:pPr>
        <w:pStyle w:val="a4"/>
        <w:ind w:firstLine="720"/>
      </w:pPr>
      <w:r>
        <w:t xml:space="preserve">Совет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решил:</w:t>
      </w:r>
    </w:p>
    <w:p w:rsidR="001911AB" w:rsidRDefault="001911AB" w:rsidP="001911AB">
      <w:pPr>
        <w:pStyle w:val="a4"/>
        <w:ind w:firstLine="720"/>
      </w:pPr>
      <w:proofErr w:type="gramStart"/>
      <w:r>
        <w:t xml:space="preserve">утвердить Дополнительное соглашение № </w:t>
      </w:r>
      <w:r w:rsidR="00584C77">
        <w:t>21</w:t>
      </w:r>
      <w:r>
        <w:t xml:space="preserve"> к Соглашению между органами местного самоуправления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t>Туймазинский</w:t>
      </w:r>
      <w:proofErr w:type="spellEnd"/>
      <w:r>
        <w:rPr>
          <w:b/>
        </w:rPr>
        <w:t xml:space="preserve"> </w:t>
      </w:r>
      <w:r>
        <w:t>район</w:t>
      </w:r>
      <w:r>
        <w:rPr>
          <w:b/>
        </w:rPr>
        <w:t xml:space="preserve"> </w:t>
      </w:r>
      <w:r>
        <w:t xml:space="preserve">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rPr>
          <w:b/>
        </w:rPr>
        <w:t xml:space="preserve"> </w:t>
      </w:r>
      <w:r>
        <w:t>район</w:t>
      </w:r>
      <w:r>
        <w:rPr>
          <w:b/>
        </w:rPr>
        <w:t xml:space="preserve"> </w:t>
      </w:r>
      <w:r>
        <w:t>Республики Башкортостан (прилагается).</w:t>
      </w:r>
      <w:proofErr w:type="gramEnd"/>
    </w:p>
    <w:p w:rsidR="001911AB" w:rsidRDefault="001911AB" w:rsidP="001911AB">
      <w:pPr>
        <w:pStyle w:val="a4"/>
        <w:rPr>
          <w:sz w:val="26"/>
          <w:szCs w:val="26"/>
        </w:rPr>
      </w:pPr>
    </w:p>
    <w:p w:rsidR="001911AB" w:rsidRDefault="001911AB" w:rsidP="001911AB">
      <w:pPr>
        <w:pStyle w:val="a4"/>
        <w:rPr>
          <w:sz w:val="26"/>
          <w:szCs w:val="26"/>
        </w:rPr>
      </w:pPr>
    </w:p>
    <w:p w:rsidR="001911AB" w:rsidRDefault="001911AB" w:rsidP="001911AB">
      <w:pPr>
        <w:pStyle w:val="3"/>
        <w:ind w:left="0"/>
      </w:pPr>
      <w:r>
        <w:rPr>
          <w:szCs w:val="28"/>
        </w:rPr>
        <w:t xml:space="preserve">    </w:t>
      </w:r>
      <w:r>
        <w:t xml:space="preserve">   Глава сельского поселения</w:t>
      </w:r>
    </w:p>
    <w:p w:rsidR="001911AB" w:rsidRDefault="001911AB" w:rsidP="001911AB">
      <w:pPr>
        <w:pStyle w:val="3"/>
        <w:ind w:left="0"/>
      </w:pPr>
      <w:r>
        <w:t xml:space="preserve">      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1911AB" w:rsidRDefault="001911AB" w:rsidP="001911AB">
      <w:pPr>
        <w:pStyle w:val="3"/>
        <w:ind w:left="0"/>
      </w:pPr>
      <w:r>
        <w:t xml:space="preserve">       муниципального района</w:t>
      </w:r>
    </w:p>
    <w:p w:rsidR="001911AB" w:rsidRDefault="001911AB" w:rsidP="001911AB">
      <w:pPr>
        <w:pStyle w:val="3"/>
        <w:ind w:left="0"/>
      </w:pPr>
      <w:r>
        <w:t xml:space="preserve">       </w:t>
      </w:r>
      <w:proofErr w:type="spellStart"/>
      <w:r>
        <w:t>Туймазинский</w:t>
      </w:r>
      <w:proofErr w:type="spellEnd"/>
      <w:r>
        <w:t xml:space="preserve"> район   </w:t>
      </w:r>
    </w:p>
    <w:p w:rsidR="001911AB" w:rsidRDefault="001911AB" w:rsidP="001911AB">
      <w:pPr>
        <w:pStyle w:val="3"/>
        <w:ind w:left="0"/>
        <w:rPr>
          <w:b/>
        </w:rPr>
      </w:pPr>
      <w:r>
        <w:t xml:space="preserve">       Республики Башкортостан                                           </w:t>
      </w:r>
      <w:proofErr w:type="spellStart"/>
      <w:r>
        <w:t>Абзалов</w:t>
      </w:r>
      <w:proofErr w:type="spellEnd"/>
      <w:r>
        <w:t xml:space="preserve"> А.З.                                          </w:t>
      </w:r>
    </w:p>
    <w:p w:rsidR="001911AB" w:rsidRDefault="001911AB" w:rsidP="001911AB">
      <w:pPr>
        <w:pStyle w:val="3"/>
        <w:ind w:left="0"/>
      </w:pPr>
      <w:r>
        <w:tab/>
      </w:r>
      <w:r>
        <w:tab/>
      </w:r>
      <w:r>
        <w:tab/>
      </w:r>
    </w:p>
    <w:p w:rsidR="001911AB" w:rsidRDefault="001911AB" w:rsidP="001911AB">
      <w:pPr>
        <w:pStyle w:val="3"/>
        <w:ind w:left="0"/>
      </w:pPr>
    </w:p>
    <w:p w:rsidR="008F1896" w:rsidRDefault="00217627" w:rsidP="008F1896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8F1896">
        <w:rPr>
          <w:rFonts w:ascii="Times New Roman" w:hAnsi="Times New Roman"/>
          <w:sz w:val="28"/>
          <w:szCs w:val="28"/>
        </w:rPr>
        <w:t>.Б</w:t>
      </w:r>
      <w:proofErr w:type="gramEnd"/>
      <w:r w:rsidR="008F1896">
        <w:rPr>
          <w:rFonts w:ascii="Times New Roman" w:hAnsi="Times New Roman"/>
          <w:sz w:val="28"/>
          <w:szCs w:val="28"/>
        </w:rPr>
        <w:t>ишкураево</w:t>
      </w:r>
      <w:proofErr w:type="spellEnd"/>
    </w:p>
    <w:p w:rsidR="008F1896" w:rsidRDefault="008F1896" w:rsidP="008F189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4C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 декабря 201</w:t>
      </w:r>
      <w:r w:rsidR="00584C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911AB" w:rsidRPr="008F1896" w:rsidRDefault="008F1896" w:rsidP="008F189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84C77">
        <w:rPr>
          <w:rFonts w:ascii="Times New Roman" w:hAnsi="Times New Roman"/>
          <w:sz w:val="28"/>
          <w:szCs w:val="28"/>
        </w:rPr>
        <w:t>195</w:t>
      </w:r>
    </w:p>
    <w:p w:rsidR="001911AB" w:rsidRDefault="001911AB" w:rsidP="001911AB">
      <w:pPr>
        <w:pStyle w:val="3"/>
        <w:ind w:left="0"/>
      </w:pPr>
    </w:p>
    <w:sectPr w:rsidR="001911AB" w:rsidSect="00217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AB"/>
    <w:rsid w:val="00013BCE"/>
    <w:rsid w:val="000C0655"/>
    <w:rsid w:val="001911AB"/>
    <w:rsid w:val="00217627"/>
    <w:rsid w:val="002E53B9"/>
    <w:rsid w:val="00302DDC"/>
    <w:rsid w:val="00331577"/>
    <w:rsid w:val="004D7FB1"/>
    <w:rsid w:val="005138F1"/>
    <w:rsid w:val="00576421"/>
    <w:rsid w:val="00584C77"/>
    <w:rsid w:val="005C5899"/>
    <w:rsid w:val="006261E0"/>
    <w:rsid w:val="006D0F36"/>
    <w:rsid w:val="00706D34"/>
    <w:rsid w:val="007A369E"/>
    <w:rsid w:val="008F1896"/>
    <w:rsid w:val="009D4F6B"/>
    <w:rsid w:val="00CE70D5"/>
    <w:rsid w:val="00CF69FF"/>
    <w:rsid w:val="00D96B99"/>
    <w:rsid w:val="00DD78A7"/>
    <w:rsid w:val="00ED1E1C"/>
    <w:rsid w:val="00FA0E7B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911A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91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1A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911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911AB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11AB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1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91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8F18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5138F1"/>
    <w:pPr>
      <w:widowControl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2018-01-11T05:06:00Z</cp:lastPrinted>
  <dcterms:created xsi:type="dcterms:W3CDTF">2016-01-12T06:06:00Z</dcterms:created>
  <dcterms:modified xsi:type="dcterms:W3CDTF">2019-01-09T05:42:00Z</dcterms:modified>
</cp:coreProperties>
</file>