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427"/>
        <w:gridCol w:w="1261"/>
        <w:gridCol w:w="4242"/>
      </w:tblGrid>
      <w:tr w:rsidR="001911AB" w:rsidTr="001911AB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911AB" w:rsidRDefault="00E15C1B">
            <w:pPr>
              <w:pStyle w:val="a4"/>
              <w:jc w:val="center"/>
              <w:rPr>
                <w:sz w:val="22"/>
              </w:rPr>
            </w:pPr>
            <w:r w:rsidRPr="00E15C1B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0.4pt;margin-top:.5pt;width:80.9pt;height:77.6pt;z-index:251658240" filled="f" stroked="f">
                  <v:textbox style="mso-next-textbox:#_x0000_s1028">
                    <w:txbxContent>
                      <w:p w:rsidR="001911AB" w:rsidRDefault="001911AB" w:rsidP="001911A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1911AB">
              <w:rPr>
                <w:sz w:val="22"/>
              </w:rPr>
              <w:t>Баш</w:t>
            </w:r>
            <w:proofErr w:type="gramEnd"/>
            <w:r w:rsidR="001911AB">
              <w:rPr>
                <w:rFonts w:ascii="ER Bukinist Bashkir" w:hAnsi="ER Bukinist Bashkir"/>
                <w:b/>
                <w:sz w:val="20"/>
              </w:rPr>
              <w:t>ҡ</w:t>
            </w:r>
            <w:r w:rsidR="001911AB">
              <w:rPr>
                <w:sz w:val="22"/>
              </w:rPr>
              <w:t xml:space="preserve">ортостан Республикаһының </w:t>
            </w:r>
          </w:p>
          <w:p w:rsidR="001911AB" w:rsidRDefault="001911AB">
            <w:pPr>
              <w:pStyle w:val="a4"/>
              <w:jc w:val="center"/>
              <w:rPr>
                <w:rFonts w:ascii="Times New Roman Bash" w:hAnsi="Times New Roman Bash"/>
                <w:sz w:val="22"/>
              </w:rPr>
            </w:pPr>
            <w:r>
              <w:rPr>
                <w:sz w:val="22"/>
              </w:rPr>
              <w:t xml:space="preserve">Туймазы районы </w:t>
            </w: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районының Биш</w:t>
            </w:r>
            <w:r>
              <w:rPr>
                <w:rFonts w:ascii="ER Bukinist Bashkir" w:hAnsi="ER Bukinist Bashkir"/>
                <w:b/>
                <w:sz w:val="20"/>
              </w:rPr>
              <w:t>ҡ</w:t>
            </w:r>
            <w:r>
              <w:rPr>
                <w:sz w:val="22"/>
              </w:rPr>
              <w:t xml:space="preserve">урай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советы</w:t>
            </w:r>
          </w:p>
          <w:p w:rsidR="001911AB" w:rsidRDefault="001911AB">
            <w:pPr>
              <w:pStyle w:val="a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билә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>әһе Советы</w:t>
            </w:r>
          </w:p>
          <w:p w:rsidR="001911AB" w:rsidRDefault="001911AB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452393, Биш</w:t>
            </w:r>
            <w:r>
              <w:rPr>
                <w:rFonts w:ascii="ER Bukinist Bashkir" w:hAnsi="ER Bukinist Bashkir"/>
              </w:rPr>
              <w:t>ҡ</w:t>
            </w:r>
            <w:r>
              <w:rPr>
                <w:rFonts w:ascii="Times New Roman Bash" w:hAnsi="Times New Roman Bash"/>
                <w:sz w:val="18"/>
                <w:lang w:val="be-BY"/>
              </w:rPr>
              <w:t>урай ауылы,</w:t>
            </w:r>
          </w:p>
          <w:p w:rsidR="001911AB" w:rsidRDefault="001911AB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Совет урамы, 5а</w:t>
            </w:r>
          </w:p>
          <w:p w:rsidR="001911AB" w:rsidRDefault="001911AB">
            <w:pPr>
              <w:jc w:val="center"/>
              <w:rPr>
                <w:rFonts w:ascii="Times New Roman Bash" w:hAnsi="Times New Roman Bash"/>
                <w:b/>
                <w:sz w:val="24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  <w:p w:rsidR="001911AB" w:rsidRDefault="001911AB">
            <w:pPr>
              <w:jc w:val="center"/>
              <w:rPr>
                <w:rFonts w:ascii="B7BOS" w:hAnsi="B7BOS"/>
                <w:sz w:val="24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911AB" w:rsidRDefault="00E15C1B">
            <w:pPr>
              <w:jc w:val="center"/>
              <w:rPr>
                <w:sz w:val="28"/>
                <w:szCs w:val="24"/>
                <w:lang w:val="be-BY"/>
              </w:rPr>
            </w:pPr>
            <w:r w:rsidRPr="00E15C1B">
              <w:rPr>
                <w:sz w:val="28"/>
                <w:szCs w:val="24"/>
                <w:lang w:val="be-BY"/>
              </w:rPr>
            </w:r>
            <w:r>
              <w:rPr>
                <w:sz w:val="28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911AB" w:rsidRDefault="001911A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Совет сельского поселения </w:t>
            </w:r>
            <w:proofErr w:type="spellStart"/>
            <w:r>
              <w:rPr>
                <w:sz w:val="22"/>
              </w:rPr>
              <w:t>Бишкураевский</w:t>
            </w:r>
            <w:proofErr w:type="spellEnd"/>
            <w:r>
              <w:rPr>
                <w:sz w:val="22"/>
              </w:rPr>
              <w:t xml:space="preserve"> сельсовет муниципального района </w:t>
            </w:r>
          </w:p>
          <w:p w:rsidR="001911AB" w:rsidRDefault="001911AB">
            <w:pPr>
              <w:pStyle w:val="a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Туймазинский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1911AB" w:rsidRDefault="001911AB">
            <w:pPr>
              <w:pStyle w:val="a4"/>
              <w:jc w:val="center"/>
              <w:rPr>
                <w:rFonts w:ascii="Times New Roman Bash" w:hAnsi="Times New Roman Bash"/>
                <w:sz w:val="22"/>
                <w:lang w:val="be-BY"/>
              </w:rPr>
            </w:pPr>
            <w:r>
              <w:rPr>
                <w:sz w:val="22"/>
              </w:rPr>
              <w:t>Республики Башкортостан</w:t>
            </w:r>
          </w:p>
          <w:p w:rsidR="001911AB" w:rsidRDefault="001911AB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452793, село Бишкураево, ул.Советская, 5А</w:t>
            </w:r>
          </w:p>
          <w:p w:rsidR="001911AB" w:rsidRDefault="001911AB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</w:tc>
      </w:tr>
    </w:tbl>
    <w:p w:rsidR="001911AB" w:rsidRDefault="001911AB" w:rsidP="001911AB">
      <w:pPr>
        <w:pStyle w:val="9"/>
        <w:keepNext w:val="0"/>
        <w:widowControl w:val="0"/>
        <w:jc w:val="left"/>
        <w:rPr>
          <w:rFonts w:ascii="ER Bukinist Bashkir" w:hAnsi="ER Bukinist Bashkir"/>
          <w:b w:val="0"/>
          <w:sz w:val="40"/>
          <w:szCs w:val="40"/>
        </w:rPr>
      </w:pPr>
    </w:p>
    <w:p w:rsidR="001911AB" w:rsidRDefault="001911AB" w:rsidP="001911AB">
      <w:pPr>
        <w:pStyle w:val="9"/>
        <w:keepNext w:val="0"/>
        <w:widowControl w:val="0"/>
        <w:jc w:val="left"/>
        <w:rPr>
          <w:b w:val="0"/>
          <w:caps/>
          <w:lang w:val="be-BY"/>
        </w:rPr>
      </w:pPr>
      <w:r>
        <w:rPr>
          <w:rFonts w:ascii="ER Bukinist Bashkir" w:hAnsi="ER Bukinist Bashkir"/>
          <w:b w:val="0"/>
          <w:sz w:val="40"/>
          <w:szCs w:val="40"/>
        </w:rPr>
        <w:t>ҡ</w:t>
      </w:r>
      <w:r>
        <w:rPr>
          <w:b w:val="0"/>
          <w:caps/>
          <w:lang w:val="be-BY"/>
        </w:rPr>
        <w:t>арар</w:t>
      </w:r>
      <w:r>
        <w:rPr>
          <w:caps/>
          <w:lang w:val="be-BY"/>
        </w:rPr>
        <w:t xml:space="preserve">                                                                                                   </w:t>
      </w:r>
      <w:r>
        <w:rPr>
          <w:b w:val="0"/>
          <w:caps/>
          <w:lang w:val="be-BY"/>
        </w:rPr>
        <w:t>решение</w:t>
      </w:r>
    </w:p>
    <w:p w:rsidR="001911AB" w:rsidRDefault="001911AB" w:rsidP="001911AB">
      <w:pPr>
        <w:pStyle w:val="a4"/>
      </w:pPr>
    </w:p>
    <w:p w:rsidR="00624F6B" w:rsidRDefault="00624F6B" w:rsidP="00624F6B">
      <w:pPr>
        <w:pStyle w:val="a4"/>
        <w:ind w:left="4253"/>
      </w:pPr>
      <w:r>
        <w:rPr>
          <w:szCs w:val="28"/>
        </w:rPr>
        <w:t xml:space="preserve">О порядке учета предложений по проекту решения о внесении изменений и дополнений в Устав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Башкортостан, а также участия граждан в его обсуждении</w:t>
      </w:r>
    </w:p>
    <w:p w:rsidR="00624F6B" w:rsidRDefault="00624F6B" w:rsidP="00624F6B">
      <w:pPr>
        <w:pStyle w:val="a4"/>
        <w:ind w:left="284"/>
      </w:pPr>
    </w:p>
    <w:p w:rsidR="00624F6B" w:rsidRDefault="00624F6B" w:rsidP="00624F6B">
      <w:pPr>
        <w:pStyle w:val="a4"/>
        <w:ind w:left="284"/>
      </w:pPr>
    </w:p>
    <w:p w:rsidR="00624F6B" w:rsidRDefault="00624F6B" w:rsidP="00624F6B">
      <w:pPr>
        <w:pStyle w:val="a4"/>
        <w:ind w:left="284"/>
      </w:pPr>
      <w:r>
        <w:t xml:space="preserve">                  В соответствии со ст.44  Федерального закона «Об общих принципах организации местного самоуправления в Российской Федерации», ст. 27 Устава 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</w:t>
      </w:r>
      <w:r>
        <w:t xml:space="preserve">муниципального района </w:t>
      </w:r>
      <w:proofErr w:type="spellStart"/>
      <w:r>
        <w:t>Туймазинский</w:t>
      </w:r>
      <w:proofErr w:type="spellEnd"/>
      <w:r>
        <w:t xml:space="preserve"> район   Республики Башкортостан Совет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</w:t>
      </w:r>
      <w:r>
        <w:t xml:space="preserve">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</w:t>
      </w:r>
    </w:p>
    <w:p w:rsidR="00624F6B" w:rsidRDefault="00624F6B" w:rsidP="00624F6B">
      <w:pPr>
        <w:pStyle w:val="a4"/>
        <w:ind w:left="284"/>
      </w:pPr>
    </w:p>
    <w:p w:rsidR="00624F6B" w:rsidRDefault="00624F6B" w:rsidP="00624F6B">
      <w:pPr>
        <w:pStyle w:val="a4"/>
        <w:ind w:left="284"/>
        <w:jc w:val="center"/>
      </w:pPr>
      <w:r>
        <w:t>РЕШИЛ:</w:t>
      </w:r>
    </w:p>
    <w:p w:rsidR="00624F6B" w:rsidRDefault="00624F6B" w:rsidP="00624F6B">
      <w:pPr>
        <w:pStyle w:val="a4"/>
        <w:ind w:left="284"/>
        <w:jc w:val="center"/>
        <w:rPr>
          <w:sz w:val="20"/>
        </w:rPr>
      </w:pPr>
    </w:p>
    <w:p w:rsidR="00624F6B" w:rsidRDefault="00624F6B" w:rsidP="00624F6B">
      <w:pPr>
        <w:pStyle w:val="a4"/>
        <w:ind w:left="284" w:firstLine="283"/>
      </w:pPr>
      <w:r>
        <w:rPr>
          <w:bCs/>
          <w:color w:val="000000"/>
          <w:szCs w:val="28"/>
        </w:rPr>
        <w:t xml:space="preserve">1. Утвердить Порядок </w:t>
      </w:r>
      <w:r>
        <w:rPr>
          <w:szCs w:val="28"/>
        </w:rPr>
        <w:t xml:space="preserve">учета предложений по проекту решения о внесении изменений и дополнений в Устав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Башкортостан, а также участия граждан в его обсуждении (прилагается).</w:t>
      </w:r>
    </w:p>
    <w:p w:rsidR="00624F6B" w:rsidRDefault="00624F6B" w:rsidP="00624F6B">
      <w:pPr>
        <w:pStyle w:val="a4"/>
        <w:ind w:left="284" w:hanging="284"/>
        <w:rPr>
          <w:szCs w:val="28"/>
        </w:rPr>
      </w:pPr>
      <w:r>
        <w:rPr>
          <w:bCs/>
          <w:color w:val="000000"/>
          <w:szCs w:val="28"/>
        </w:rPr>
        <w:t xml:space="preserve">         2. Обнародовать данное решение </w:t>
      </w:r>
      <w:r w:rsidRPr="00624F6B">
        <w:rPr>
          <w:color w:val="FF0000"/>
          <w:szCs w:val="28"/>
        </w:rPr>
        <w:t>с  17 октября</w:t>
      </w:r>
      <w:r>
        <w:rPr>
          <w:szCs w:val="28"/>
        </w:rPr>
        <w:t xml:space="preserve"> 2018 года в </w:t>
      </w:r>
      <w:r>
        <w:rPr>
          <w:sz w:val="26"/>
          <w:szCs w:val="26"/>
        </w:rPr>
        <w:t xml:space="preserve"> </w:t>
      </w:r>
      <w:r>
        <w:rPr>
          <w:szCs w:val="28"/>
        </w:rPr>
        <w:t xml:space="preserve">здании Администрации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(г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уймазы, ул.Островского, д.34, информационный стенд) и разместить на официальном сайте</w:t>
      </w:r>
      <w:r w:rsidRPr="00624F6B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район.</w:t>
      </w:r>
    </w:p>
    <w:p w:rsidR="00624F6B" w:rsidRDefault="00624F6B" w:rsidP="00624F6B">
      <w:pPr>
        <w:shd w:val="clear" w:color="auto" w:fill="FFFFFF"/>
        <w:spacing w:before="173"/>
        <w:ind w:left="284" w:right="13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решения  возложить на постоянную комиссию по социально-гуманитарным вопросам, охране правопорядка     (</w:t>
      </w:r>
      <w:proofErr w:type="spellStart"/>
      <w:r>
        <w:rPr>
          <w:sz w:val="28"/>
        </w:rPr>
        <w:t>Мухаметов</w:t>
      </w:r>
      <w:proofErr w:type="spellEnd"/>
      <w:r>
        <w:rPr>
          <w:sz w:val="28"/>
        </w:rPr>
        <w:t xml:space="preserve"> Р.Г..)</w:t>
      </w:r>
    </w:p>
    <w:p w:rsidR="00624F6B" w:rsidRDefault="00624F6B" w:rsidP="00624F6B">
      <w:pPr>
        <w:ind w:left="360"/>
        <w:jc w:val="both"/>
        <w:rPr>
          <w:sz w:val="28"/>
        </w:rPr>
      </w:pPr>
    </w:p>
    <w:p w:rsidR="00624F6B" w:rsidRDefault="00624F6B" w:rsidP="00624F6B">
      <w:pPr>
        <w:pStyle w:val="a4"/>
        <w:rPr>
          <w:sz w:val="26"/>
          <w:szCs w:val="26"/>
        </w:rPr>
      </w:pPr>
    </w:p>
    <w:p w:rsidR="00624F6B" w:rsidRDefault="00624F6B" w:rsidP="00624F6B">
      <w:pPr>
        <w:pStyle w:val="3"/>
        <w:ind w:left="0"/>
      </w:pPr>
      <w:r>
        <w:rPr>
          <w:szCs w:val="28"/>
        </w:rPr>
        <w:t xml:space="preserve">    </w:t>
      </w:r>
      <w:r>
        <w:t xml:space="preserve">   Глава сельского поселения</w:t>
      </w:r>
    </w:p>
    <w:p w:rsidR="00624F6B" w:rsidRDefault="00624F6B" w:rsidP="00624F6B">
      <w:pPr>
        <w:pStyle w:val="3"/>
        <w:ind w:left="0"/>
      </w:pPr>
      <w:r>
        <w:t xml:space="preserve">       </w:t>
      </w:r>
      <w:proofErr w:type="spellStart"/>
      <w:r>
        <w:t>Бишкураевский</w:t>
      </w:r>
      <w:proofErr w:type="spellEnd"/>
      <w:r>
        <w:t xml:space="preserve"> сельсовет</w:t>
      </w:r>
    </w:p>
    <w:p w:rsidR="00624F6B" w:rsidRDefault="00624F6B" w:rsidP="00624F6B">
      <w:pPr>
        <w:pStyle w:val="3"/>
        <w:ind w:left="0"/>
      </w:pPr>
      <w:r>
        <w:lastRenderedPageBreak/>
        <w:t xml:space="preserve">       муниципального района</w:t>
      </w:r>
    </w:p>
    <w:p w:rsidR="00624F6B" w:rsidRDefault="00624F6B" w:rsidP="00624F6B">
      <w:pPr>
        <w:pStyle w:val="3"/>
        <w:ind w:left="0"/>
      </w:pPr>
      <w:r>
        <w:t xml:space="preserve">       </w:t>
      </w:r>
      <w:proofErr w:type="spellStart"/>
      <w:r>
        <w:t>Туймазинский</w:t>
      </w:r>
      <w:proofErr w:type="spellEnd"/>
      <w:r>
        <w:t xml:space="preserve"> район   </w:t>
      </w:r>
    </w:p>
    <w:p w:rsidR="00624F6B" w:rsidRDefault="00624F6B" w:rsidP="00624F6B">
      <w:pPr>
        <w:pStyle w:val="3"/>
        <w:ind w:left="0"/>
        <w:rPr>
          <w:b/>
        </w:rPr>
      </w:pPr>
      <w:r>
        <w:t xml:space="preserve">       Республики Башкортостан                                           </w:t>
      </w:r>
      <w:proofErr w:type="spellStart"/>
      <w:r>
        <w:t>Абзалов</w:t>
      </w:r>
      <w:proofErr w:type="spellEnd"/>
      <w:r>
        <w:t xml:space="preserve"> А.З.                                          </w:t>
      </w:r>
    </w:p>
    <w:p w:rsidR="00624F6B" w:rsidRDefault="00624F6B" w:rsidP="00624F6B">
      <w:pPr>
        <w:pStyle w:val="3"/>
        <w:ind w:left="0"/>
        <w:rPr>
          <w:sz w:val="26"/>
          <w:szCs w:val="26"/>
        </w:rPr>
      </w:pPr>
    </w:p>
    <w:p w:rsidR="00624F6B" w:rsidRDefault="00624F6B" w:rsidP="00624F6B">
      <w:pPr>
        <w:pStyle w:val="3"/>
        <w:ind w:left="0"/>
        <w:rPr>
          <w:sz w:val="26"/>
          <w:szCs w:val="26"/>
        </w:rPr>
      </w:pPr>
    </w:p>
    <w:p w:rsidR="00624F6B" w:rsidRDefault="00624F6B" w:rsidP="00624F6B">
      <w:pPr>
        <w:pStyle w:val="3"/>
        <w:ind w:left="0"/>
        <w:rPr>
          <w:sz w:val="26"/>
          <w:szCs w:val="26"/>
        </w:rPr>
      </w:pPr>
    </w:p>
    <w:p w:rsidR="00624F6B" w:rsidRDefault="00624F6B" w:rsidP="00624F6B">
      <w:pPr>
        <w:pStyle w:val="3"/>
        <w:ind w:left="0"/>
        <w:rPr>
          <w:sz w:val="20"/>
        </w:rPr>
      </w:pPr>
      <w:r>
        <w:rPr>
          <w:sz w:val="26"/>
          <w:szCs w:val="26"/>
        </w:rPr>
        <w:t xml:space="preserve">           </w:t>
      </w:r>
      <w:r>
        <w:rPr>
          <w:sz w:val="20"/>
        </w:rPr>
        <w:t>«_______» ________________  2018 г.</w:t>
      </w:r>
    </w:p>
    <w:p w:rsidR="00624F6B" w:rsidRDefault="00624F6B" w:rsidP="00624F6B">
      <w:pPr>
        <w:pStyle w:val="3"/>
        <w:ind w:left="0"/>
        <w:rPr>
          <w:sz w:val="20"/>
        </w:rPr>
      </w:pPr>
      <w:r>
        <w:rPr>
          <w:sz w:val="20"/>
        </w:rPr>
        <w:t xml:space="preserve">            </w:t>
      </w:r>
    </w:p>
    <w:p w:rsidR="00624F6B" w:rsidRDefault="00624F6B" w:rsidP="00624F6B">
      <w:pPr>
        <w:pStyle w:val="3"/>
        <w:ind w:left="0"/>
        <w:rPr>
          <w:sz w:val="20"/>
        </w:rPr>
      </w:pPr>
      <w:r>
        <w:rPr>
          <w:sz w:val="20"/>
        </w:rPr>
        <w:t xml:space="preserve">              № __________</w:t>
      </w:r>
    </w:p>
    <w:p w:rsidR="00624F6B" w:rsidRDefault="00624F6B" w:rsidP="00624F6B">
      <w:pPr>
        <w:pStyle w:val="ConsTitle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624F6B" w:rsidRDefault="00624F6B" w:rsidP="00624F6B">
      <w:pPr>
        <w:pStyle w:val="ConsTitle"/>
        <w:widowControl/>
        <w:ind w:left="648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Приложение</w:t>
      </w:r>
    </w:p>
    <w:p w:rsidR="00624F6B" w:rsidRDefault="00624F6B" w:rsidP="00624F6B">
      <w:pPr>
        <w:pStyle w:val="ConsTitle"/>
        <w:widowControl/>
        <w:ind w:left="648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к решению Совета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</w:t>
      </w:r>
      <w:r>
        <w:rPr>
          <w:rFonts w:ascii="Times New Roman" w:hAnsi="Times New Roman"/>
          <w:b w:val="0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Туймазинский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район</w:t>
      </w:r>
    </w:p>
    <w:p w:rsidR="00624F6B" w:rsidRDefault="00624F6B" w:rsidP="00624F6B">
      <w:pPr>
        <w:pStyle w:val="ConsTitle"/>
        <w:widowControl/>
        <w:ind w:left="648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№_____ от  16.10.2018г.</w:t>
      </w:r>
    </w:p>
    <w:p w:rsidR="00624F6B" w:rsidRDefault="00624F6B" w:rsidP="00624F6B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</w:p>
    <w:p w:rsidR="00624F6B" w:rsidRDefault="00624F6B" w:rsidP="00624F6B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</w:p>
    <w:p w:rsidR="00624F6B" w:rsidRDefault="00624F6B" w:rsidP="00624F6B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</w:p>
    <w:p w:rsidR="00624F6B" w:rsidRDefault="00624F6B" w:rsidP="00624F6B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Порядок учета предложений по проекту решения о внесении изменений и дополнений в Устав 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Туймазинский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Башкортостан, а также участия граждан в его обсуждении</w:t>
      </w:r>
    </w:p>
    <w:p w:rsidR="00624F6B" w:rsidRDefault="00624F6B" w:rsidP="00624F6B">
      <w:pPr>
        <w:pStyle w:val="ConsTitle"/>
        <w:widowControl/>
        <w:jc w:val="center"/>
        <w:rPr>
          <w:rFonts w:ascii="Times New Roman" w:hAnsi="Times New Roman"/>
          <w:b w:val="0"/>
          <w:sz w:val="26"/>
          <w:szCs w:val="26"/>
        </w:rPr>
      </w:pPr>
    </w:p>
    <w:p w:rsidR="00624F6B" w:rsidRDefault="00624F6B" w:rsidP="00624F6B">
      <w:pPr>
        <w:pStyle w:val="a4"/>
      </w:pPr>
    </w:p>
    <w:p w:rsidR="00624F6B" w:rsidRDefault="00624F6B" w:rsidP="00624F6B">
      <w:pPr>
        <w:pStyle w:val="a4"/>
        <w:numPr>
          <w:ilvl w:val="0"/>
          <w:numId w:val="2"/>
        </w:numPr>
        <w:tabs>
          <w:tab w:val="num" w:pos="0"/>
        </w:tabs>
        <w:ind w:left="0" w:firstLine="0"/>
        <w:rPr>
          <w:szCs w:val="28"/>
        </w:rPr>
      </w:pPr>
      <w:r>
        <w:rPr>
          <w:szCs w:val="28"/>
        </w:rPr>
        <w:t xml:space="preserve">Прием и учет поступающих устных и письменных предложений по проекту решения о внесении изменений и дополнений в Устав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 организует комиссия         по     подготовке  и    проведению     публичных    слушаний (далее – Комиссия) по адресу </w:t>
      </w:r>
      <w:r w:rsidRPr="00624F6B">
        <w:rPr>
          <w:color w:val="FF0000"/>
          <w:szCs w:val="28"/>
        </w:rPr>
        <w:t>г</w:t>
      </w:r>
      <w:proofErr w:type="gramStart"/>
      <w:r w:rsidRPr="00624F6B">
        <w:rPr>
          <w:color w:val="FF0000"/>
          <w:szCs w:val="28"/>
        </w:rPr>
        <w:t>.Т</w:t>
      </w:r>
      <w:proofErr w:type="gramEnd"/>
      <w:r w:rsidRPr="00624F6B">
        <w:rPr>
          <w:color w:val="FF0000"/>
          <w:szCs w:val="28"/>
        </w:rPr>
        <w:t>уймазы, ул.Островского, 34, каб.109.</w:t>
      </w:r>
    </w:p>
    <w:p w:rsidR="00624F6B" w:rsidRDefault="00624F6B" w:rsidP="00624F6B">
      <w:pPr>
        <w:pStyle w:val="a4"/>
        <w:tabs>
          <w:tab w:val="num" w:pos="0"/>
        </w:tabs>
        <w:rPr>
          <w:szCs w:val="28"/>
        </w:rPr>
      </w:pPr>
      <w:r>
        <w:rPr>
          <w:szCs w:val="28"/>
        </w:rPr>
        <w:t xml:space="preserve">2. Поступившие предложения по проекту решения о внесении изменений и дополнений в Устав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 Комиссия направляет в Совет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для экспертного заключения.</w:t>
      </w:r>
    </w:p>
    <w:p w:rsidR="00624F6B" w:rsidRDefault="00624F6B" w:rsidP="00624F6B">
      <w:pPr>
        <w:pStyle w:val="a4"/>
        <w:tabs>
          <w:tab w:val="num" w:pos="0"/>
        </w:tabs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Неотозванные</w:t>
      </w:r>
      <w:proofErr w:type="spellEnd"/>
      <w:r>
        <w:rPr>
          <w:szCs w:val="28"/>
        </w:rPr>
        <w:t xml:space="preserve"> предложения по проекту решения о внесении изменений и дополнений в Устав 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 Комиссия в срок до </w:t>
      </w:r>
      <w:r w:rsidRPr="00624F6B">
        <w:rPr>
          <w:color w:val="FF0000"/>
          <w:szCs w:val="28"/>
        </w:rPr>
        <w:t>19 ноября 2018</w:t>
      </w:r>
      <w:r>
        <w:rPr>
          <w:szCs w:val="28"/>
        </w:rPr>
        <w:t xml:space="preserve"> года представляет в Совет 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район.</w:t>
      </w:r>
    </w:p>
    <w:p w:rsidR="00624F6B" w:rsidRDefault="00624F6B" w:rsidP="00624F6B">
      <w:pPr>
        <w:shd w:val="clear" w:color="auto" w:fill="FFFFFF"/>
        <w:spacing w:before="173" w:line="322" w:lineRule="exact"/>
        <w:ind w:right="13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Участие граждан в обсуждении проекта решения о внесении изменений и дополнений в Устав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Комиссия организует в соответствии с Положением </w:t>
      </w:r>
      <w:r>
        <w:rPr>
          <w:bCs/>
          <w:color w:val="000000"/>
          <w:sz w:val="28"/>
          <w:szCs w:val="28"/>
        </w:rPr>
        <w:t xml:space="preserve">о публичных слушаниях по проектам муниципальных правовых актов по вопросам местного значения 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</w:t>
      </w:r>
      <w:r>
        <w:rPr>
          <w:bCs/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Туймазинский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lastRenderedPageBreak/>
        <w:t xml:space="preserve">район Республики Башкортостан, утвержденного решением Совета муниципального района </w:t>
      </w:r>
      <w:proofErr w:type="spellStart"/>
      <w:r>
        <w:rPr>
          <w:bCs/>
          <w:color w:val="000000"/>
          <w:sz w:val="28"/>
          <w:szCs w:val="28"/>
        </w:rPr>
        <w:t>Туймазинский</w:t>
      </w:r>
      <w:proofErr w:type="spellEnd"/>
      <w:r>
        <w:rPr>
          <w:bCs/>
          <w:color w:val="000000"/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от </w:t>
      </w:r>
      <w:r w:rsidRPr="00624F6B">
        <w:rPr>
          <w:color w:val="FF0000"/>
          <w:sz w:val="28"/>
          <w:szCs w:val="28"/>
        </w:rPr>
        <w:t>26</w:t>
      </w:r>
      <w:proofErr w:type="gramEnd"/>
      <w:r w:rsidRPr="00624F6B">
        <w:rPr>
          <w:color w:val="FF0000"/>
          <w:sz w:val="28"/>
          <w:szCs w:val="28"/>
        </w:rPr>
        <w:t xml:space="preserve">  декабря 2012 года  №  50</w:t>
      </w:r>
      <w:r w:rsidRPr="00624F6B">
        <w:rPr>
          <w:bCs/>
          <w:color w:val="FF0000"/>
          <w:sz w:val="28"/>
          <w:szCs w:val="28"/>
        </w:rPr>
        <w:t>.</w:t>
      </w:r>
    </w:p>
    <w:p w:rsidR="00624F6B" w:rsidRDefault="00624F6B" w:rsidP="00624F6B">
      <w:pPr>
        <w:pStyle w:val="ConsTitle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624F6B" w:rsidRDefault="00624F6B" w:rsidP="00624F6B">
      <w:pPr>
        <w:pStyle w:val="ConsTitle"/>
        <w:widowControl/>
        <w:ind w:firstLine="540"/>
        <w:rPr>
          <w:rFonts w:ascii="Times New Roman" w:hAnsi="Times New Roman"/>
          <w:sz w:val="26"/>
          <w:szCs w:val="26"/>
        </w:rPr>
      </w:pPr>
    </w:p>
    <w:p w:rsidR="00624F6B" w:rsidRDefault="00624F6B" w:rsidP="00624F6B">
      <w:pPr>
        <w:pStyle w:val="ConsTitle"/>
        <w:widowControl/>
        <w:ind w:firstLine="540"/>
        <w:rPr>
          <w:rFonts w:ascii="Times New Roman" w:hAnsi="Times New Roman"/>
          <w:sz w:val="26"/>
          <w:szCs w:val="26"/>
        </w:rPr>
      </w:pPr>
    </w:p>
    <w:p w:rsidR="001911AB" w:rsidRDefault="001911AB" w:rsidP="001911AB">
      <w:pPr>
        <w:pStyle w:val="3"/>
        <w:ind w:left="0"/>
      </w:pPr>
      <w:r>
        <w:rPr>
          <w:szCs w:val="28"/>
        </w:rPr>
        <w:t xml:space="preserve">    </w:t>
      </w:r>
      <w:r>
        <w:t xml:space="preserve">   Глава сельского поселения</w:t>
      </w:r>
    </w:p>
    <w:p w:rsidR="001911AB" w:rsidRDefault="001911AB" w:rsidP="001911AB">
      <w:pPr>
        <w:pStyle w:val="3"/>
        <w:ind w:left="0"/>
      </w:pPr>
      <w:r>
        <w:t xml:space="preserve">       </w:t>
      </w:r>
      <w:proofErr w:type="spellStart"/>
      <w:r>
        <w:t>Бишкураевский</w:t>
      </w:r>
      <w:proofErr w:type="spellEnd"/>
      <w:r>
        <w:t xml:space="preserve"> сельсовет</w:t>
      </w:r>
    </w:p>
    <w:p w:rsidR="001911AB" w:rsidRDefault="001911AB" w:rsidP="001911AB">
      <w:pPr>
        <w:pStyle w:val="3"/>
        <w:ind w:left="0"/>
      </w:pPr>
      <w:r>
        <w:t xml:space="preserve">       муниципального района</w:t>
      </w:r>
    </w:p>
    <w:p w:rsidR="001911AB" w:rsidRDefault="001911AB" w:rsidP="001911AB">
      <w:pPr>
        <w:pStyle w:val="3"/>
        <w:ind w:left="0"/>
      </w:pPr>
      <w:r>
        <w:t xml:space="preserve">       </w:t>
      </w:r>
      <w:proofErr w:type="spellStart"/>
      <w:r>
        <w:t>Туймазинский</w:t>
      </w:r>
      <w:proofErr w:type="spellEnd"/>
      <w:r>
        <w:t xml:space="preserve"> район   </w:t>
      </w:r>
    </w:p>
    <w:p w:rsidR="001911AB" w:rsidRDefault="001911AB" w:rsidP="001911AB">
      <w:pPr>
        <w:pStyle w:val="3"/>
        <w:ind w:left="0"/>
        <w:rPr>
          <w:b/>
        </w:rPr>
      </w:pPr>
      <w:r>
        <w:t xml:space="preserve">       Республики Башкортостан                                           </w:t>
      </w:r>
      <w:proofErr w:type="spellStart"/>
      <w:r>
        <w:t>Абзалов</w:t>
      </w:r>
      <w:proofErr w:type="spellEnd"/>
      <w:r>
        <w:t xml:space="preserve"> А.З.                                          </w:t>
      </w:r>
    </w:p>
    <w:p w:rsidR="001911AB" w:rsidRDefault="001911AB" w:rsidP="001911AB">
      <w:pPr>
        <w:pStyle w:val="3"/>
        <w:ind w:left="0"/>
      </w:pPr>
      <w:r>
        <w:tab/>
      </w:r>
      <w:r>
        <w:tab/>
      </w:r>
      <w:r>
        <w:tab/>
      </w:r>
    </w:p>
    <w:p w:rsidR="001911AB" w:rsidRDefault="001911AB" w:rsidP="001911AB">
      <w:pPr>
        <w:pStyle w:val="3"/>
        <w:ind w:left="0"/>
      </w:pPr>
    </w:p>
    <w:p w:rsidR="008F1896" w:rsidRDefault="00217627" w:rsidP="008F1896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 w:rsidR="008F1896">
        <w:rPr>
          <w:rFonts w:ascii="Times New Roman" w:hAnsi="Times New Roman"/>
          <w:sz w:val="28"/>
          <w:szCs w:val="28"/>
        </w:rPr>
        <w:t>.Б</w:t>
      </w:r>
      <w:proofErr w:type="gramEnd"/>
      <w:r w:rsidR="008F1896">
        <w:rPr>
          <w:rFonts w:ascii="Times New Roman" w:hAnsi="Times New Roman"/>
          <w:sz w:val="28"/>
          <w:szCs w:val="28"/>
        </w:rPr>
        <w:t>ишкураево</w:t>
      </w:r>
      <w:proofErr w:type="spellEnd"/>
    </w:p>
    <w:p w:rsidR="008F1896" w:rsidRPr="00624F6B" w:rsidRDefault="008F1896" w:rsidP="008F1896">
      <w:pPr>
        <w:pStyle w:val="aa"/>
        <w:jc w:val="both"/>
        <w:rPr>
          <w:rFonts w:ascii="Times New Roman" w:hAnsi="Times New Roman"/>
          <w:color w:val="FF0000"/>
          <w:sz w:val="28"/>
          <w:szCs w:val="28"/>
        </w:rPr>
      </w:pPr>
      <w:r w:rsidRPr="00624F6B">
        <w:rPr>
          <w:rFonts w:ascii="Times New Roman" w:hAnsi="Times New Roman"/>
          <w:color w:val="FF0000"/>
          <w:sz w:val="28"/>
          <w:szCs w:val="28"/>
        </w:rPr>
        <w:t>«1</w:t>
      </w:r>
      <w:r w:rsidR="00217627" w:rsidRPr="00624F6B">
        <w:rPr>
          <w:rFonts w:ascii="Times New Roman" w:hAnsi="Times New Roman"/>
          <w:color w:val="FF0000"/>
          <w:sz w:val="28"/>
          <w:szCs w:val="28"/>
        </w:rPr>
        <w:t>9</w:t>
      </w:r>
      <w:r w:rsidRPr="00624F6B">
        <w:rPr>
          <w:rFonts w:ascii="Times New Roman" w:hAnsi="Times New Roman"/>
          <w:color w:val="FF0000"/>
          <w:sz w:val="28"/>
          <w:szCs w:val="28"/>
        </w:rPr>
        <w:t>» декабря 201</w:t>
      </w:r>
      <w:r w:rsidR="00217627" w:rsidRPr="00624F6B">
        <w:rPr>
          <w:rFonts w:ascii="Times New Roman" w:hAnsi="Times New Roman"/>
          <w:color w:val="FF0000"/>
          <w:sz w:val="28"/>
          <w:szCs w:val="28"/>
        </w:rPr>
        <w:t>7</w:t>
      </w:r>
      <w:r w:rsidRPr="00624F6B">
        <w:rPr>
          <w:rFonts w:ascii="Times New Roman" w:hAnsi="Times New Roman"/>
          <w:color w:val="FF0000"/>
          <w:sz w:val="28"/>
          <w:szCs w:val="28"/>
        </w:rPr>
        <w:t xml:space="preserve"> г.</w:t>
      </w:r>
    </w:p>
    <w:p w:rsidR="001911AB" w:rsidRPr="00624F6B" w:rsidRDefault="008F1896" w:rsidP="008F1896">
      <w:pPr>
        <w:pStyle w:val="aa"/>
        <w:jc w:val="both"/>
        <w:rPr>
          <w:rFonts w:ascii="Times New Roman" w:hAnsi="Times New Roman"/>
          <w:color w:val="FF0000"/>
          <w:sz w:val="28"/>
          <w:szCs w:val="28"/>
        </w:rPr>
      </w:pPr>
      <w:r w:rsidRPr="00624F6B">
        <w:rPr>
          <w:rFonts w:ascii="Times New Roman" w:hAnsi="Times New Roman"/>
          <w:color w:val="FF0000"/>
          <w:sz w:val="28"/>
          <w:szCs w:val="28"/>
        </w:rPr>
        <w:t xml:space="preserve">№ </w:t>
      </w:r>
      <w:r w:rsidR="00217627" w:rsidRPr="00624F6B">
        <w:rPr>
          <w:rFonts w:ascii="Times New Roman" w:hAnsi="Times New Roman"/>
          <w:color w:val="FF0000"/>
          <w:sz w:val="28"/>
          <w:szCs w:val="28"/>
        </w:rPr>
        <w:t>134</w:t>
      </w:r>
    </w:p>
    <w:p w:rsidR="001911AB" w:rsidRDefault="001911AB" w:rsidP="001911AB">
      <w:pPr>
        <w:pStyle w:val="3"/>
        <w:ind w:left="0"/>
      </w:pPr>
    </w:p>
    <w:p w:rsidR="00217627" w:rsidRDefault="00217627" w:rsidP="008F1896">
      <w:pPr>
        <w:jc w:val="both"/>
        <w:rPr>
          <w:sz w:val="24"/>
        </w:rPr>
      </w:pPr>
    </w:p>
    <w:p w:rsidR="00217627" w:rsidRDefault="00217627" w:rsidP="008F1896">
      <w:pPr>
        <w:jc w:val="both"/>
        <w:rPr>
          <w:sz w:val="24"/>
        </w:rPr>
      </w:pPr>
    </w:p>
    <w:p w:rsidR="00217627" w:rsidRDefault="00217627" w:rsidP="008F1896">
      <w:pPr>
        <w:jc w:val="both"/>
        <w:rPr>
          <w:sz w:val="24"/>
        </w:rPr>
      </w:pPr>
    </w:p>
    <w:sectPr w:rsidR="00217627" w:rsidSect="0021762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">
    <w:nsid w:val="726C5918"/>
    <w:multiLevelType w:val="hybridMultilevel"/>
    <w:tmpl w:val="0952DDB6"/>
    <w:lvl w:ilvl="0" w:tplc="227C5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1AB"/>
    <w:rsid w:val="00013BCE"/>
    <w:rsid w:val="000C0655"/>
    <w:rsid w:val="001911AB"/>
    <w:rsid w:val="00217627"/>
    <w:rsid w:val="002E53B9"/>
    <w:rsid w:val="00302DDC"/>
    <w:rsid w:val="00331577"/>
    <w:rsid w:val="004D7FB1"/>
    <w:rsid w:val="005138F1"/>
    <w:rsid w:val="00576421"/>
    <w:rsid w:val="00624F6B"/>
    <w:rsid w:val="006261E0"/>
    <w:rsid w:val="006D0F36"/>
    <w:rsid w:val="007A369E"/>
    <w:rsid w:val="008449F2"/>
    <w:rsid w:val="008F1896"/>
    <w:rsid w:val="009D4F6B"/>
    <w:rsid w:val="00CE70D5"/>
    <w:rsid w:val="00CF69FF"/>
    <w:rsid w:val="00D96B99"/>
    <w:rsid w:val="00DD78A7"/>
    <w:rsid w:val="00E15C1B"/>
    <w:rsid w:val="00ED1E1C"/>
    <w:rsid w:val="00FA0E7B"/>
    <w:rsid w:val="00FD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911AB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911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1A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911A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911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911AB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1911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911AB"/>
    <w:pPr>
      <w:ind w:left="43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911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911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91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8F18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5138F1"/>
    <w:pPr>
      <w:widowControl w:val="0"/>
      <w:jc w:val="both"/>
    </w:pPr>
    <w:rPr>
      <w:sz w:val="28"/>
    </w:rPr>
  </w:style>
  <w:style w:type="paragraph" w:customStyle="1" w:styleId="ConsTitle">
    <w:name w:val="ConsTitle"/>
    <w:rsid w:val="00624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2018-01-11T05:06:00Z</cp:lastPrinted>
  <dcterms:created xsi:type="dcterms:W3CDTF">2016-01-12T06:06:00Z</dcterms:created>
  <dcterms:modified xsi:type="dcterms:W3CDTF">2018-10-18T14:07:00Z</dcterms:modified>
</cp:coreProperties>
</file>