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DD73B1" w:rsidRDefault="00DD73B1" w:rsidP="00DD73B1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</w:t>
      </w: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с 01.01.201</w:t>
      </w:r>
      <w:r w:rsidR="00CB2382">
        <w:rPr>
          <w:b/>
        </w:rPr>
        <w:t>7</w:t>
      </w:r>
      <w:r>
        <w:rPr>
          <w:b/>
        </w:rPr>
        <w:t>г. по 31.12.201</w:t>
      </w:r>
      <w:r w:rsidR="00CB2382">
        <w:rPr>
          <w:b/>
        </w:rPr>
        <w:t>7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851"/>
        <w:gridCol w:w="1134"/>
        <w:gridCol w:w="2551"/>
      </w:tblGrid>
      <w:tr w:rsidR="0089070D" w:rsidTr="00FF78B7">
        <w:tc>
          <w:tcPr>
            <w:tcW w:w="709" w:type="dxa"/>
            <w:vMerge w:val="restart"/>
          </w:tcPr>
          <w:p w:rsidR="0089070D" w:rsidRDefault="0089070D" w:rsidP="00FF78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Default="0089070D" w:rsidP="00FF78B7">
            <w:r>
              <w:t>Фамилия, инициалы муниципального служащего</w:t>
            </w:r>
          </w:p>
        </w:tc>
        <w:tc>
          <w:tcPr>
            <w:tcW w:w="1650" w:type="dxa"/>
            <w:vMerge w:val="restart"/>
          </w:tcPr>
          <w:p w:rsidR="0089070D" w:rsidRDefault="0089070D" w:rsidP="00FF78B7">
            <w:pPr>
              <w:jc w:val="center"/>
            </w:pPr>
            <w:r>
              <w:t>Должность</w:t>
            </w:r>
          </w:p>
        </w:tc>
        <w:tc>
          <w:tcPr>
            <w:tcW w:w="1166" w:type="dxa"/>
            <w:vMerge w:val="restart"/>
          </w:tcPr>
          <w:p w:rsidR="0089070D" w:rsidRDefault="0089070D" w:rsidP="00FF78B7">
            <w:pPr>
              <w:jc w:val="center"/>
            </w:pPr>
            <w:r>
              <w:t>Общая сумма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годового дохода</w:t>
            </w:r>
          </w:p>
          <w:p w:rsidR="0089070D" w:rsidRDefault="0089070D" w:rsidP="00FF78B7">
            <w:r>
              <w:t>за 2015г. (руб.)</w:t>
            </w:r>
          </w:p>
        </w:tc>
        <w:tc>
          <w:tcPr>
            <w:tcW w:w="3648" w:type="dxa"/>
            <w:gridSpan w:val="3"/>
          </w:tcPr>
          <w:p w:rsidR="0089070D" w:rsidRDefault="0089070D" w:rsidP="00FF78B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FF78B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Default="0089070D" w:rsidP="00FF78B7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89070D" w:rsidRDefault="0089070D" w:rsidP="00FF78B7">
            <w:pPr>
              <w:jc w:val="center"/>
            </w:pPr>
            <w:r>
              <w:t xml:space="preserve">средств, </w:t>
            </w:r>
            <w:proofErr w:type="spellStart"/>
            <w:proofErr w:type="gramStart"/>
            <w:r>
              <w:t>принадлежа-щих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 xml:space="preserve">на праве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(вид, марка)</w:t>
            </w:r>
          </w:p>
        </w:tc>
        <w:tc>
          <w:tcPr>
            <w:tcW w:w="3402" w:type="dxa"/>
            <w:gridSpan w:val="3"/>
          </w:tcPr>
          <w:p w:rsidR="0089070D" w:rsidRDefault="0089070D" w:rsidP="00FF78B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FF78B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9070D" w:rsidRDefault="0089070D" w:rsidP="00FF78B7">
            <w:pPr>
              <w:jc w:val="center"/>
            </w:pPr>
            <w:r>
              <w:t>С</w:t>
            </w:r>
            <w:r w:rsidRPr="00F81147"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r w:rsidRPr="0080028A">
              <w:t>отчетному периоду</w:t>
            </w:r>
          </w:p>
        </w:tc>
      </w:tr>
      <w:tr w:rsidR="0089070D" w:rsidTr="00FF78B7">
        <w:tc>
          <w:tcPr>
            <w:tcW w:w="709" w:type="dxa"/>
            <w:vMerge/>
          </w:tcPr>
          <w:p w:rsidR="0089070D" w:rsidRDefault="0089070D" w:rsidP="00FF78B7"/>
        </w:tc>
        <w:tc>
          <w:tcPr>
            <w:tcW w:w="1616" w:type="dxa"/>
            <w:vMerge/>
          </w:tcPr>
          <w:p w:rsidR="0089070D" w:rsidRDefault="0089070D" w:rsidP="00FF78B7"/>
        </w:tc>
        <w:tc>
          <w:tcPr>
            <w:tcW w:w="1650" w:type="dxa"/>
            <w:vMerge/>
          </w:tcPr>
          <w:p w:rsidR="0089070D" w:rsidRDefault="0089070D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89070D" w:rsidRDefault="0089070D" w:rsidP="00FF78B7"/>
        </w:tc>
        <w:tc>
          <w:tcPr>
            <w:tcW w:w="1433" w:type="dxa"/>
          </w:tcPr>
          <w:p w:rsidR="0089070D" w:rsidRDefault="0089070D" w:rsidP="00FF78B7">
            <w:pPr>
              <w:jc w:val="center"/>
            </w:pPr>
            <w:r>
              <w:t>Вид объектов</w:t>
            </w:r>
          </w:p>
          <w:p w:rsidR="0089070D" w:rsidRDefault="0089070D" w:rsidP="00FF78B7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365" w:type="dxa"/>
          </w:tcPr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89070D" w:rsidRDefault="0089070D" w:rsidP="00FF78B7">
            <w:r>
              <w:t>(кв.м.)</w:t>
            </w:r>
          </w:p>
        </w:tc>
        <w:tc>
          <w:tcPr>
            <w:tcW w:w="850" w:type="dxa"/>
          </w:tcPr>
          <w:p w:rsidR="0089070D" w:rsidRDefault="0089070D" w:rsidP="00FF78B7">
            <w:pPr>
              <w:jc w:val="center"/>
            </w:pPr>
            <w:r>
              <w:t>Страна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89070D" w:rsidRDefault="0089070D" w:rsidP="00FF78B7">
            <w:pPr>
              <w:jc w:val="center"/>
            </w:pPr>
          </w:p>
        </w:tc>
        <w:tc>
          <w:tcPr>
            <w:tcW w:w="1417" w:type="dxa"/>
          </w:tcPr>
          <w:p w:rsidR="0089070D" w:rsidRDefault="0089070D" w:rsidP="00FF78B7">
            <w:pPr>
              <w:jc w:val="center"/>
            </w:pPr>
            <w:r>
              <w:t>Вид объектов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070D" w:rsidRDefault="0089070D" w:rsidP="00FF78B7">
            <w:pPr>
              <w:jc w:val="center"/>
            </w:pPr>
            <w:r>
              <w:t>Страна</w:t>
            </w:r>
          </w:p>
          <w:p w:rsidR="0089070D" w:rsidRDefault="0089070D" w:rsidP="00FF78B7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9070D" w:rsidRDefault="0089070D" w:rsidP="00FF78B7">
            <w:pPr>
              <w:jc w:val="center"/>
            </w:pPr>
            <w:proofErr w:type="spellStart"/>
            <w:r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F81147" w:rsidRDefault="0089070D" w:rsidP="00FF78B7">
            <w:pPr>
              <w:jc w:val="center"/>
            </w:pPr>
          </w:p>
        </w:tc>
      </w:tr>
      <w:tr w:rsidR="00AB374C" w:rsidTr="00FF78B7">
        <w:trPr>
          <w:trHeight w:val="97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AB374C" w:rsidRPr="000C3416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C3416">
              <w:t>Абзалов</w:t>
            </w:r>
            <w:proofErr w:type="spellEnd"/>
            <w:r w:rsidRPr="000C3416">
              <w:t xml:space="preserve"> </w:t>
            </w:r>
            <w:proofErr w:type="spellStart"/>
            <w:r w:rsidRPr="000C3416">
              <w:t>Альмир</w:t>
            </w:r>
            <w:proofErr w:type="spellEnd"/>
            <w:r w:rsidRPr="000C3416">
              <w:t xml:space="preserve"> </w:t>
            </w:r>
            <w:proofErr w:type="spellStart"/>
            <w:r w:rsidRPr="000C3416">
              <w:t>Зайнагетдинович</w:t>
            </w:r>
            <w:proofErr w:type="spellEnd"/>
            <w:r w:rsidRPr="000C3416">
              <w:t xml:space="preserve"> </w:t>
            </w:r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  <w:r>
              <w:t>глава СП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AB374C" w:rsidRPr="00D05D78" w:rsidRDefault="00D05D78" w:rsidP="00FF7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5D78">
              <w:rPr>
                <w:b/>
              </w:rPr>
              <w:t>470478,40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1365" w:type="dxa"/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4536000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ВАЗ-21074</w:t>
            </w:r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t>земельный участок доля в праве 1/129</w:t>
            </w:r>
          </w:p>
          <w:p w:rsidR="00AB374C" w:rsidRDefault="00AB374C" w:rsidP="00FF78B7"/>
        </w:tc>
        <w:tc>
          <w:tcPr>
            <w:tcW w:w="851" w:type="dxa"/>
            <w:vMerge w:val="restart"/>
          </w:tcPr>
          <w:p w:rsidR="00AB374C" w:rsidRDefault="00AB374C" w:rsidP="00FF78B7">
            <w:r>
              <w:t>7301400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7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374C" w:rsidRPr="00D05D78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в аренде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</w:tr>
      <w:tr w:rsidR="00AB374C" w:rsidTr="00FF78B7">
        <w:trPr>
          <w:trHeight w:val="1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AB374C" w:rsidRPr="00D05D78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AB374C" w:rsidRDefault="00AB374C" w:rsidP="00FF78B7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1.1.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Pr="000D4854" w:rsidRDefault="00AB374C" w:rsidP="00FF78B7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Pr="00D05D78" w:rsidRDefault="00D05D78" w:rsidP="00FF78B7">
            <w:pPr>
              <w:rPr>
                <w:b/>
              </w:rPr>
            </w:pPr>
            <w:r w:rsidRPr="00D05D78">
              <w:rPr>
                <w:b/>
              </w:rPr>
              <w:t>484658,65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>земельный участок доля в праве 1/129</w:t>
            </w:r>
          </w:p>
          <w:p w:rsidR="00AB374C" w:rsidRDefault="00AB374C" w:rsidP="00FF78B7"/>
        </w:tc>
        <w:tc>
          <w:tcPr>
            <w:tcW w:w="1365" w:type="dxa"/>
            <w:vMerge w:val="restart"/>
          </w:tcPr>
          <w:p w:rsidR="00AB374C" w:rsidRDefault="00AB374C" w:rsidP="00FF78B7">
            <w:r>
              <w:t>7301400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r>
              <w:t>земельный участок доля в праве 1/84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r>
              <w:t>4536000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7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/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/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14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/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/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nil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lastRenderedPageBreak/>
              <w:t>1.2.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both"/>
            </w:pPr>
            <w:r>
              <w:lastRenderedPageBreak/>
              <w:t>Несовершеннол</w:t>
            </w:r>
            <w:r>
              <w:lastRenderedPageBreak/>
              <w:t xml:space="preserve">етний ребенок </w:t>
            </w: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jc w:val="center"/>
            </w:pPr>
            <w:r>
              <w:t>-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-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1265"/>
        </w:trPr>
        <w:tc>
          <w:tcPr>
            <w:tcW w:w="709" w:type="dxa"/>
            <w:vMerge w:val="restart"/>
          </w:tcPr>
          <w:p w:rsidR="00AB374C" w:rsidRDefault="00AB374C" w:rsidP="00FF78B7">
            <w:r>
              <w:lastRenderedPageBreak/>
              <w:t>2</w:t>
            </w:r>
          </w:p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</w:tc>
        <w:tc>
          <w:tcPr>
            <w:tcW w:w="1616" w:type="dxa"/>
            <w:vMerge w:val="restart"/>
          </w:tcPr>
          <w:p w:rsidR="00AB374C" w:rsidRDefault="00AB374C" w:rsidP="00FF7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Халикова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Афтяховна</w:t>
            </w:r>
            <w:proofErr w:type="spellEnd"/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D05D78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405192,27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Pr="00A409E5" w:rsidRDefault="00AB374C" w:rsidP="00FF78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5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rFonts w:ascii="Calibri" w:hAnsi="Calibri"/>
              </w:rPr>
            </w:pPr>
            <w:r>
              <w:t>395,9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ВАЗ-2107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both"/>
            </w:pPr>
            <w:r>
              <w:t xml:space="preserve">Общая долевая собственность </w:t>
            </w:r>
          </w:p>
          <w:p w:rsidR="00AB374C" w:rsidRPr="0089070D" w:rsidRDefault="00AB374C" w:rsidP="00FF78B7">
            <w:pPr>
              <w:jc w:val="both"/>
            </w:pPr>
            <w:r>
              <w:t>земельный пай 1/201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>11286000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1775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3309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 xml:space="preserve">    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58.7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 xml:space="preserve">Жилой дом 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>33,2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</w:tr>
      <w:tr w:rsidR="00AB374C" w:rsidTr="00FF78B7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>2.1</w:t>
            </w:r>
          </w:p>
        </w:tc>
        <w:tc>
          <w:tcPr>
            <w:tcW w:w="1616" w:type="dxa"/>
            <w:vMerge w:val="restart"/>
          </w:tcPr>
          <w:p w:rsidR="00AB374C" w:rsidRPr="000D4854" w:rsidRDefault="00AB374C" w:rsidP="00FF78B7">
            <w:pPr>
              <w:rPr>
                <w:i/>
              </w:rPr>
            </w:pPr>
            <w:r>
              <w:t xml:space="preserve">Супруг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Default="00D05D78" w:rsidP="00FF78B7">
            <w:r>
              <w:rPr>
                <w:rFonts w:ascii="Courier New" w:hAnsi="Courier New" w:cs="Courier New"/>
                <w:b/>
              </w:rPr>
              <w:t>100841.87</w:t>
            </w:r>
          </w:p>
          <w:p w:rsidR="00AB374C" w:rsidRDefault="00AB374C" w:rsidP="00FF78B7"/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both"/>
            </w:pPr>
            <w:r>
              <w:t xml:space="preserve">Общая долевая собственность </w:t>
            </w:r>
          </w:p>
          <w:p w:rsidR="00AB374C" w:rsidRDefault="00AB374C" w:rsidP="00FF78B7">
            <w:pPr>
              <w:jc w:val="both"/>
            </w:pPr>
            <w:r>
              <w:t>земельный пай 1/201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jc w:val="center"/>
            </w:pPr>
            <w:r>
              <w:t>11286000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>Лада Калина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Pr="005A2425" w:rsidRDefault="00AB374C" w:rsidP="00FF7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2425">
              <w:rPr>
                <w:rFonts w:ascii="Times New Roman" w:hAnsi="Times New Roman" w:cs="Times New Roman"/>
              </w:rPr>
              <w:t>Общая долевая собственность, доля в праве 1/45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rFonts w:ascii="Calibri" w:hAnsi="Calibri"/>
              </w:rPr>
            </w:pPr>
            <w:r>
              <w:t xml:space="preserve">395,9 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r>
              <w:t xml:space="preserve">   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both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>1775</w:t>
            </w:r>
          </w:p>
          <w:p w:rsidR="00AB374C" w:rsidRDefault="00AB374C" w:rsidP="00FF78B7">
            <w:pPr>
              <w:jc w:val="center"/>
              <w:rPr>
                <w:rFonts w:ascii="Calibri" w:hAnsi="Calibri"/>
              </w:rPr>
            </w:pP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2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3309</w:t>
            </w:r>
          </w:p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Жилой дом </w:t>
            </w:r>
          </w:p>
          <w:p w:rsidR="00AB374C" w:rsidRDefault="00AB374C" w:rsidP="00FF78B7"/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33,2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60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both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 xml:space="preserve">    Жилой дом</w:t>
            </w:r>
          </w:p>
          <w:p w:rsidR="00AB374C" w:rsidRDefault="00AB374C" w:rsidP="00FF78B7"/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rPr>
                <w:rFonts w:ascii="Calibri" w:hAnsi="Calibri"/>
              </w:rPr>
            </w:pPr>
            <w:r>
              <w:t>58.7</w:t>
            </w:r>
          </w:p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0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Чермакова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Рамзиля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Адиповна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специалист 1 категории</w:t>
            </w:r>
          </w:p>
        </w:tc>
        <w:tc>
          <w:tcPr>
            <w:tcW w:w="1166" w:type="dxa"/>
            <w:vMerge w:val="restart"/>
          </w:tcPr>
          <w:p w:rsidR="00AB374C" w:rsidRPr="00C342B6" w:rsidRDefault="00C342B6" w:rsidP="00FF7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42B6">
              <w:rPr>
                <w:rFonts w:ascii="Courier New" w:hAnsi="Courier New" w:cs="Courier New"/>
                <w:b/>
              </w:rPr>
              <w:t>179604.98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Общая долевая собственность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земельный пай 1/129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7301400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3128</w:t>
            </w: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69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Pr="00C342B6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r>
              <w:t>1887</w:t>
            </w: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7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Pr="00C342B6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r>
              <w:t>76.3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17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Pr="00C342B6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>32,0</w:t>
            </w:r>
          </w:p>
          <w:p w:rsidR="00CB2382" w:rsidRDefault="00CB2382" w:rsidP="00FF78B7"/>
          <w:p w:rsidR="00CB2382" w:rsidRDefault="00CB2382" w:rsidP="00FF78B7"/>
          <w:p w:rsidR="00CB2382" w:rsidRDefault="00CB2382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95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3.1</w:t>
            </w:r>
          </w:p>
        </w:tc>
        <w:tc>
          <w:tcPr>
            <w:tcW w:w="1616" w:type="dxa"/>
            <w:vMerge w:val="restart"/>
          </w:tcPr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Pr="00C342B6" w:rsidRDefault="00C342B6" w:rsidP="00FF7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42B6">
              <w:rPr>
                <w:b/>
              </w:rPr>
              <w:t>209300,0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3128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Трактор МТЗ-80</w:t>
            </w:r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Общая долевая собственность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земельный пай 1/129</w:t>
            </w:r>
          </w:p>
        </w:tc>
        <w:tc>
          <w:tcPr>
            <w:tcW w:w="851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7301400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61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1887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6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76.3</w:t>
            </w:r>
          </w:p>
          <w:p w:rsidR="00AB374C" w:rsidRDefault="00AB374C" w:rsidP="00FF78B7">
            <w:pPr>
              <w:jc w:val="center"/>
            </w:pPr>
            <w:r>
              <w:t>32,0</w:t>
            </w: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10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616" w:type="dxa"/>
            <w:vMerge w:val="restart"/>
          </w:tcPr>
          <w:p w:rsidR="00AB374C" w:rsidRP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B374C">
              <w:t>Гайфуллина</w:t>
            </w:r>
            <w:proofErr w:type="spellEnd"/>
            <w:r w:rsidRPr="00AB374C">
              <w:t xml:space="preserve"> </w:t>
            </w:r>
            <w:proofErr w:type="spellStart"/>
            <w:r w:rsidRPr="00AB374C">
              <w:t>Рамиля</w:t>
            </w:r>
            <w:proofErr w:type="spellEnd"/>
            <w:r w:rsidRPr="00AB374C">
              <w:t xml:space="preserve"> </w:t>
            </w:r>
            <w:proofErr w:type="spellStart"/>
            <w:r w:rsidRPr="00AB374C">
              <w:t>Рафаеловна</w:t>
            </w:r>
            <w:proofErr w:type="spellEnd"/>
            <w:r w:rsidRPr="00AB374C">
              <w:t xml:space="preserve"> </w:t>
            </w:r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</w:p>
          <w:p w:rsidR="00AB374C" w:rsidRPr="00484072" w:rsidRDefault="00AB374C" w:rsidP="00FF78B7">
            <w:pPr>
              <w:spacing w:line="276" w:lineRule="auto"/>
              <w:jc w:val="center"/>
            </w:pPr>
            <w:r w:rsidRPr="00484072">
              <w:t xml:space="preserve">Специалист </w:t>
            </w:r>
            <w:r w:rsidRPr="00484072">
              <w:rPr>
                <w:lang w:val="en-US"/>
              </w:rPr>
              <w:t xml:space="preserve">I </w:t>
            </w:r>
            <w:proofErr w:type="spellStart"/>
            <w:r w:rsidRPr="00484072"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166" w:type="dxa"/>
            <w:vMerge w:val="restart"/>
          </w:tcPr>
          <w:p w:rsidR="00AB374C" w:rsidRDefault="00D05D78" w:rsidP="00FF7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149776,24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Общая долевая собственность 1/348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27620040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ab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100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 жилой дом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77.4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370"/>
        </w:trPr>
        <w:tc>
          <w:tcPr>
            <w:tcW w:w="709" w:type="dxa"/>
            <w:vMerge w:val="restart"/>
          </w:tcPr>
          <w:p w:rsidR="00AB374C" w:rsidRDefault="00AB374C" w:rsidP="00FF78B7">
            <w:r>
              <w:t>4.1</w:t>
            </w:r>
          </w:p>
        </w:tc>
        <w:tc>
          <w:tcPr>
            <w:tcW w:w="1616" w:type="dxa"/>
            <w:vMerge w:val="restart"/>
          </w:tcPr>
          <w:p w:rsidR="00AB374C" w:rsidRPr="0018785E" w:rsidRDefault="00AB374C" w:rsidP="00FF78B7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Default="00D05D78" w:rsidP="00FF78B7">
            <w:r>
              <w:rPr>
                <w:b/>
              </w:rPr>
              <w:t>747549,42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/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Общая долевая собственность 1/348</w:t>
            </w:r>
          </w:p>
        </w:tc>
        <w:tc>
          <w:tcPr>
            <w:tcW w:w="851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27620040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99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/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>77.4</w:t>
            </w: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7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4.2</w:t>
            </w:r>
          </w:p>
        </w:tc>
        <w:tc>
          <w:tcPr>
            <w:tcW w:w="1616" w:type="dxa"/>
            <w:vMerge w:val="restart"/>
          </w:tcPr>
          <w:p w:rsidR="00AB374C" w:rsidRDefault="00AB374C" w:rsidP="00FF78B7">
            <w:pPr>
              <w:jc w:val="both"/>
            </w:pPr>
            <w:r>
              <w:t xml:space="preserve">Несовершеннолетний ребенок </w:t>
            </w: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jc w:val="center"/>
            </w:pPr>
            <w:r>
              <w:t>-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FF78B7" w:rsidTr="00FF78B7">
        <w:trPr>
          <w:trHeight w:val="720"/>
        </w:trPr>
        <w:tc>
          <w:tcPr>
            <w:tcW w:w="709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FF78B7" w:rsidRDefault="00FF78B7" w:rsidP="00FF78B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FF78B7" w:rsidRDefault="00FF78B7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F78B7" w:rsidRDefault="00FF78B7" w:rsidP="00FF78B7">
            <w:pPr>
              <w:jc w:val="center"/>
            </w:pPr>
          </w:p>
        </w:tc>
        <w:tc>
          <w:tcPr>
            <w:tcW w:w="1433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78B7" w:rsidRDefault="00FF78B7" w:rsidP="00FF78B7">
            <w:pPr>
              <w:jc w:val="center"/>
            </w:pPr>
            <w:r>
              <w:t>жилой дом</w:t>
            </w:r>
          </w:p>
          <w:p w:rsidR="00FF78B7" w:rsidRDefault="00FF78B7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78B7" w:rsidRDefault="00FF78B7" w:rsidP="00FF78B7">
            <w:pPr>
              <w:jc w:val="center"/>
            </w:pPr>
            <w:r>
              <w:t>77.4</w:t>
            </w:r>
          </w:p>
        </w:tc>
        <w:tc>
          <w:tcPr>
            <w:tcW w:w="1134" w:type="dxa"/>
            <w:vMerge/>
          </w:tcPr>
          <w:p w:rsidR="00FF78B7" w:rsidRDefault="00FF78B7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FF78B7" w:rsidRDefault="00FF78B7" w:rsidP="00FF78B7"/>
        </w:tc>
      </w:tr>
    </w:tbl>
    <w:p w:rsidR="00DD73B1" w:rsidRDefault="00DD73B1" w:rsidP="00DD73B1">
      <w:pPr>
        <w:autoSpaceDE w:val="0"/>
        <w:autoSpaceDN w:val="0"/>
        <w:adjustRightInd w:val="0"/>
        <w:jc w:val="center"/>
        <w:outlineLvl w:val="1"/>
      </w:pP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A3709"/>
    <w:rsid w:val="000B2774"/>
    <w:rsid w:val="000C3416"/>
    <w:rsid w:val="00174BD0"/>
    <w:rsid w:val="002007A8"/>
    <w:rsid w:val="00377649"/>
    <w:rsid w:val="00392620"/>
    <w:rsid w:val="003A34B0"/>
    <w:rsid w:val="004426D8"/>
    <w:rsid w:val="00484072"/>
    <w:rsid w:val="00520C18"/>
    <w:rsid w:val="005A2425"/>
    <w:rsid w:val="00727F71"/>
    <w:rsid w:val="0089070D"/>
    <w:rsid w:val="00936848"/>
    <w:rsid w:val="009E0FFA"/>
    <w:rsid w:val="00A409E5"/>
    <w:rsid w:val="00A723F9"/>
    <w:rsid w:val="00A87839"/>
    <w:rsid w:val="00AB374C"/>
    <w:rsid w:val="00AC07B4"/>
    <w:rsid w:val="00C342B6"/>
    <w:rsid w:val="00C57F26"/>
    <w:rsid w:val="00CB2382"/>
    <w:rsid w:val="00D05D78"/>
    <w:rsid w:val="00DD73B1"/>
    <w:rsid w:val="00E666C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7915-7C70-4DB3-9B80-082BF1E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2016-05-13T04:22:00Z</cp:lastPrinted>
  <dcterms:created xsi:type="dcterms:W3CDTF">2016-05-05T06:50:00Z</dcterms:created>
  <dcterms:modified xsi:type="dcterms:W3CDTF">2017-05-05T10:29:00Z</dcterms:modified>
</cp:coreProperties>
</file>