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87" w:rsidRDefault="00586263" w:rsidP="005A2987">
      <w:pPr>
        <w:rPr>
          <w:rFonts w:cs="Lucida Sans Unicode"/>
          <w:szCs w:val="28"/>
        </w:rPr>
      </w:pPr>
      <w:r>
        <w:rPr>
          <w:rFonts w:cs="Lucida Sans Unicode"/>
          <w:szCs w:val="28"/>
        </w:rPr>
        <w:t xml:space="preserve"> </w:t>
      </w:r>
    </w:p>
    <w:p w:rsidR="005A2987" w:rsidRDefault="005A2987" w:rsidP="005A2987">
      <w:pPr>
        <w:rPr>
          <w:rFonts w:cs="Lucida Sans Unicode"/>
          <w:szCs w:val="28"/>
        </w:rPr>
      </w:pPr>
      <w:r>
        <w:rPr>
          <w:rFonts w:cs="Lucida Sans Unicode"/>
          <w:szCs w:val="28"/>
        </w:rPr>
        <w:tab/>
      </w:r>
      <w:r>
        <w:rPr>
          <w:rFonts w:cs="Lucida Sans Unicode"/>
          <w:szCs w:val="28"/>
        </w:rPr>
        <w:tab/>
      </w:r>
      <w:r>
        <w:rPr>
          <w:rFonts w:cs="Lucida Sans Unicode"/>
          <w:szCs w:val="28"/>
        </w:rPr>
        <w:tab/>
      </w:r>
      <w:r>
        <w:rPr>
          <w:rFonts w:cs="Lucida Sans Unicode"/>
          <w:szCs w:val="28"/>
        </w:rPr>
        <w:tab/>
      </w:r>
      <w:r>
        <w:rPr>
          <w:rFonts w:cs="Lucida Sans Unicode"/>
          <w:szCs w:val="28"/>
        </w:rPr>
        <w:tab/>
      </w:r>
      <w:r>
        <w:rPr>
          <w:rFonts w:cs="Lucida Sans Unicode"/>
          <w:szCs w:val="28"/>
        </w:rPr>
        <w:tab/>
        <w:t>ПРОЕКТ</w:t>
      </w:r>
    </w:p>
    <w:p w:rsidR="005A2987" w:rsidRDefault="005A2987" w:rsidP="005A2987">
      <w:pPr>
        <w:rPr>
          <w:rFonts w:cs="Lucida Sans Unicode"/>
          <w:szCs w:val="28"/>
        </w:rPr>
      </w:pPr>
    </w:p>
    <w:p w:rsidR="005A2987" w:rsidRDefault="005A2987" w:rsidP="005A2987">
      <w:pPr>
        <w:rPr>
          <w:rFonts w:cs="Lucida Sans Unicode"/>
          <w:szCs w:val="28"/>
        </w:rPr>
      </w:pPr>
    </w:p>
    <w:p w:rsidR="005A2987" w:rsidRDefault="00586263" w:rsidP="005A2987">
      <w:pPr>
        <w:rPr>
          <w:sz w:val="22"/>
        </w:rPr>
      </w:pPr>
      <w:r>
        <w:rPr>
          <w:rFonts w:cs="Lucida Sans Unicode"/>
          <w:szCs w:val="28"/>
        </w:rPr>
        <w:t xml:space="preserve">           </w:t>
      </w:r>
      <w:r w:rsidR="005A2987">
        <w:rPr>
          <w:sz w:val="22"/>
        </w:rPr>
        <w:t xml:space="preserve">Совет сельского поселения </w:t>
      </w:r>
      <w:proofErr w:type="spellStart"/>
      <w:r w:rsidR="005A2987">
        <w:rPr>
          <w:sz w:val="22"/>
        </w:rPr>
        <w:t>Бишкураевский</w:t>
      </w:r>
      <w:proofErr w:type="spellEnd"/>
      <w:r w:rsidR="005A2987">
        <w:rPr>
          <w:sz w:val="22"/>
        </w:rPr>
        <w:t xml:space="preserve"> сельсовет муниципального района </w:t>
      </w:r>
    </w:p>
    <w:p w:rsidR="005A2987" w:rsidRPr="005A2987" w:rsidRDefault="005A2987" w:rsidP="005A2987">
      <w:pPr>
        <w:pStyle w:val="a3"/>
        <w:jc w:val="center"/>
        <w:rPr>
          <w:sz w:val="22"/>
        </w:rPr>
      </w:pPr>
      <w:proofErr w:type="spellStart"/>
      <w:r>
        <w:rPr>
          <w:sz w:val="22"/>
        </w:rPr>
        <w:t>Туймазинский</w:t>
      </w:r>
      <w:proofErr w:type="spellEnd"/>
      <w:r>
        <w:rPr>
          <w:sz w:val="22"/>
        </w:rPr>
        <w:t xml:space="preserve"> район Республики Башкортостан</w:t>
      </w:r>
    </w:p>
    <w:p w:rsidR="00586263" w:rsidRDefault="00586263" w:rsidP="00586263">
      <w:pPr>
        <w:rPr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rFonts w:ascii="Rom Bsh" w:hAnsi="Rom Bsh"/>
          <w:b/>
          <w:sz w:val="28"/>
          <w:szCs w:val="28"/>
        </w:rPr>
        <w:t>APAP</w:t>
      </w:r>
      <w:r>
        <w:rPr>
          <w:b/>
          <w:sz w:val="28"/>
          <w:szCs w:val="28"/>
        </w:rPr>
        <w:t xml:space="preserve">                                                                     РЕШЕНИЕ  </w:t>
      </w:r>
    </w:p>
    <w:p w:rsidR="00586263" w:rsidRDefault="00586263" w:rsidP="005862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86263" w:rsidRPr="002031B5" w:rsidRDefault="00586263" w:rsidP="00586263">
      <w:pPr>
        <w:pStyle w:val="Heading11"/>
        <w:ind w:left="5103" w:firstLine="708"/>
        <w:rPr>
          <w:sz w:val="26"/>
          <w:szCs w:val="26"/>
        </w:rPr>
      </w:pPr>
      <w:r w:rsidRPr="002031B5">
        <w:rPr>
          <w:sz w:val="26"/>
          <w:szCs w:val="26"/>
        </w:rPr>
        <w:t xml:space="preserve">Об утверждении  Генерального плана сельского поселения </w:t>
      </w:r>
      <w:proofErr w:type="spellStart"/>
      <w:r w:rsidR="008418B6">
        <w:rPr>
          <w:sz w:val="26"/>
          <w:szCs w:val="26"/>
        </w:rPr>
        <w:t>Бишкураевский</w:t>
      </w:r>
      <w:proofErr w:type="spellEnd"/>
      <w:r w:rsidRPr="002031B5">
        <w:rPr>
          <w:sz w:val="26"/>
          <w:szCs w:val="26"/>
        </w:rPr>
        <w:t xml:space="preserve">                  сельсовет муниципального района </w:t>
      </w:r>
      <w:r>
        <w:rPr>
          <w:sz w:val="26"/>
          <w:szCs w:val="26"/>
        </w:rPr>
        <w:t xml:space="preserve"> </w:t>
      </w:r>
      <w:proofErr w:type="spellStart"/>
      <w:r w:rsidRPr="002031B5">
        <w:rPr>
          <w:sz w:val="26"/>
          <w:szCs w:val="26"/>
        </w:rPr>
        <w:t>Туймазинский</w:t>
      </w:r>
      <w:proofErr w:type="spellEnd"/>
      <w:r w:rsidRPr="002031B5">
        <w:rPr>
          <w:sz w:val="26"/>
          <w:szCs w:val="26"/>
        </w:rPr>
        <w:t xml:space="preserve"> район    </w:t>
      </w:r>
      <w:r>
        <w:rPr>
          <w:sz w:val="26"/>
          <w:szCs w:val="26"/>
        </w:rPr>
        <w:t>Респуб</w:t>
      </w:r>
      <w:r w:rsidRPr="002031B5">
        <w:rPr>
          <w:sz w:val="26"/>
          <w:szCs w:val="26"/>
        </w:rPr>
        <w:t>лики  Башкортостан</w:t>
      </w:r>
    </w:p>
    <w:p w:rsidR="00586263" w:rsidRPr="002031B5" w:rsidRDefault="00586263" w:rsidP="00586263">
      <w:pPr>
        <w:ind w:left="4395"/>
        <w:rPr>
          <w:sz w:val="26"/>
          <w:szCs w:val="26"/>
        </w:rPr>
      </w:pPr>
    </w:p>
    <w:p w:rsidR="00586263" w:rsidRPr="002031B5" w:rsidRDefault="00586263" w:rsidP="00586263">
      <w:pPr>
        <w:pStyle w:val="a3"/>
        <w:ind w:right="40"/>
        <w:rPr>
          <w:sz w:val="26"/>
          <w:szCs w:val="26"/>
        </w:rPr>
      </w:pPr>
      <w:r w:rsidRPr="002031B5">
        <w:rPr>
          <w:sz w:val="26"/>
          <w:szCs w:val="26"/>
        </w:rPr>
        <w:t xml:space="preserve">                     В соответствии с Федеральным законом  от 6 октября  2003г №131-ФЗ  «Об общих принципах организации местного самоуправления в Российской Федерации», статьей 24 Градостроительного кодекса Российской Федерации в целях утверждения  «Генеральный план сельского поселения </w:t>
      </w:r>
      <w:proofErr w:type="spellStart"/>
      <w:r w:rsidR="008418B6">
        <w:rPr>
          <w:sz w:val="26"/>
          <w:szCs w:val="26"/>
        </w:rPr>
        <w:t>Бишкураевский</w:t>
      </w:r>
      <w:proofErr w:type="spellEnd"/>
      <w:r w:rsidRPr="002031B5">
        <w:rPr>
          <w:sz w:val="26"/>
          <w:szCs w:val="26"/>
        </w:rPr>
        <w:t xml:space="preserve"> сельсовет муниципального района </w:t>
      </w:r>
      <w:proofErr w:type="spellStart"/>
      <w:r w:rsidRPr="002031B5">
        <w:rPr>
          <w:sz w:val="26"/>
          <w:szCs w:val="26"/>
        </w:rPr>
        <w:t>Туймазинский</w:t>
      </w:r>
      <w:proofErr w:type="spellEnd"/>
      <w:r w:rsidRPr="002031B5">
        <w:rPr>
          <w:sz w:val="26"/>
          <w:szCs w:val="26"/>
        </w:rPr>
        <w:t xml:space="preserve"> район Республики Башкортостан»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586263" w:rsidRPr="002031B5" w:rsidRDefault="00586263" w:rsidP="00586263">
      <w:pPr>
        <w:pStyle w:val="BodyText21"/>
        <w:ind w:left="0" w:firstLine="851"/>
        <w:jc w:val="center"/>
        <w:rPr>
          <w:b/>
          <w:sz w:val="26"/>
          <w:szCs w:val="26"/>
        </w:rPr>
      </w:pPr>
      <w:r w:rsidRPr="002031B5">
        <w:rPr>
          <w:b/>
          <w:sz w:val="26"/>
          <w:szCs w:val="26"/>
        </w:rPr>
        <w:t>РЕШИЛ:</w:t>
      </w:r>
    </w:p>
    <w:p w:rsidR="00586263" w:rsidRPr="002031B5" w:rsidRDefault="00586263" w:rsidP="00586263">
      <w:pPr>
        <w:pStyle w:val="BodyText21"/>
        <w:ind w:left="0" w:firstLine="851"/>
        <w:rPr>
          <w:sz w:val="26"/>
          <w:szCs w:val="26"/>
        </w:rPr>
      </w:pPr>
    </w:p>
    <w:p w:rsidR="00586263" w:rsidRPr="002031B5" w:rsidRDefault="00586263" w:rsidP="00586263">
      <w:pPr>
        <w:numPr>
          <w:ilvl w:val="0"/>
          <w:numId w:val="1"/>
        </w:numPr>
        <w:tabs>
          <w:tab w:val="clear" w:pos="720"/>
          <w:tab w:val="left" w:pos="0"/>
          <w:tab w:val="num" w:pos="1211"/>
        </w:tabs>
        <w:suppressAutoHyphens/>
        <w:ind w:left="0" w:firstLine="851"/>
        <w:jc w:val="both"/>
        <w:rPr>
          <w:sz w:val="26"/>
          <w:szCs w:val="26"/>
        </w:rPr>
      </w:pPr>
      <w:r w:rsidRPr="002031B5">
        <w:rPr>
          <w:sz w:val="26"/>
          <w:szCs w:val="26"/>
        </w:rPr>
        <w:t xml:space="preserve">Утвердить  «Генеральный план сельского поселения </w:t>
      </w:r>
      <w:proofErr w:type="spellStart"/>
      <w:r w:rsidR="008418B6">
        <w:rPr>
          <w:sz w:val="26"/>
          <w:szCs w:val="26"/>
        </w:rPr>
        <w:t>Бишкураевский</w:t>
      </w:r>
      <w:proofErr w:type="spellEnd"/>
      <w:r w:rsidRPr="002031B5">
        <w:rPr>
          <w:sz w:val="26"/>
          <w:szCs w:val="26"/>
        </w:rPr>
        <w:t xml:space="preserve"> сельсовет муниципального района </w:t>
      </w:r>
      <w:proofErr w:type="spellStart"/>
      <w:r w:rsidRPr="002031B5">
        <w:rPr>
          <w:sz w:val="26"/>
          <w:szCs w:val="26"/>
        </w:rPr>
        <w:t>Туймазинский</w:t>
      </w:r>
      <w:proofErr w:type="spellEnd"/>
      <w:r w:rsidRPr="002031B5">
        <w:rPr>
          <w:sz w:val="26"/>
          <w:szCs w:val="26"/>
        </w:rPr>
        <w:t xml:space="preserve"> район Республики Башкортостан» (прилагается)</w:t>
      </w:r>
    </w:p>
    <w:p w:rsidR="00586263" w:rsidRPr="002031B5" w:rsidRDefault="00586263" w:rsidP="00586263">
      <w:pPr>
        <w:pStyle w:val="BodyText1"/>
        <w:numPr>
          <w:ilvl w:val="0"/>
          <w:numId w:val="1"/>
        </w:numPr>
        <w:tabs>
          <w:tab w:val="clear" w:pos="720"/>
          <w:tab w:val="left" w:pos="0"/>
          <w:tab w:val="num" w:pos="1211"/>
        </w:tabs>
        <w:suppressAutoHyphens/>
        <w:ind w:left="0" w:firstLine="851"/>
        <w:rPr>
          <w:sz w:val="26"/>
          <w:szCs w:val="26"/>
        </w:rPr>
      </w:pPr>
      <w:r w:rsidRPr="002031B5">
        <w:rPr>
          <w:sz w:val="26"/>
          <w:szCs w:val="26"/>
        </w:rPr>
        <w:t xml:space="preserve">Настоящее решение вступает в силу со дня его подписания и подлежит обнародованию после его принятия и подписания на официальном сайте Администрации сельского поселения </w:t>
      </w:r>
      <w:proofErr w:type="spellStart"/>
      <w:r w:rsidR="008418B6">
        <w:rPr>
          <w:sz w:val="26"/>
          <w:szCs w:val="26"/>
        </w:rPr>
        <w:t>Бишкураевский</w:t>
      </w:r>
      <w:proofErr w:type="spellEnd"/>
      <w:r w:rsidRPr="002031B5">
        <w:rPr>
          <w:sz w:val="26"/>
          <w:szCs w:val="26"/>
        </w:rPr>
        <w:t xml:space="preserve">  сельсовет муниципального района </w:t>
      </w:r>
      <w:proofErr w:type="spellStart"/>
      <w:r w:rsidRPr="002031B5">
        <w:rPr>
          <w:sz w:val="26"/>
          <w:szCs w:val="26"/>
        </w:rPr>
        <w:t>Туймазинский</w:t>
      </w:r>
      <w:proofErr w:type="spellEnd"/>
      <w:r w:rsidRPr="002031B5">
        <w:rPr>
          <w:sz w:val="26"/>
          <w:szCs w:val="26"/>
        </w:rPr>
        <w:t xml:space="preserve"> район  в разделе Администрации сельского поселения </w:t>
      </w:r>
      <w:proofErr w:type="spellStart"/>
      <w:r w:rsidR="008418B6">
        <w:rPr>
          <w:sz w:val="26"/>
          <w:szCs w:val="26"/>
        </w:rPr>
        <w:t>Бишкураевский</w:t>
      </w:r>
      <w:proofErr w:type="spellEnd"/>
      <w:r w:rsidRPr="002031B5">
        <w:rPr>
          <w:sz w:val="26"/>
          <w:szCs w:val="26"/>
        </w:rPr>
        <w:t xml:space="preserve">  сельсовет и на информационном стенде в здании Администрации сельского поселения </w:t>
      </w:r>
      <w:proofErr w:type="spellStart"/>
      <w:r w:rsidR="008418B6">
        <w:rPr>
          <w:sz w:val="26"/>
          <w:szCs w:val="26"/>
        </w:rPr>
        <w:t>Бишкураевский</w:t>
      </w:r>
      <w:proofErr w:type="spellEnd"/>
      <w:r w:rsidRPr="002031B5">
        <w:rPr>
          <w:sz w:val="26"/>
          <w:szCs w:val="26"/>
        </w:rPr>
        <w:t xml:space="preserve">  сельсовет, в установленном порядке.</w:t>
      </w:r>
    </w:p>
    <w:p w:rsidR="00586263" w:rsidRPr="002031B5" w:rsidRDefault="00586263" w:rsidP="00586263">
      <w:pPr>
        <w:pStyle w:val="BodyText1"/>
        <w:numPr>
          <w:ilvl w:val="0"/>
          <w:numId w:val="1"/>
        </w:numPr>
        <w:tabs>
          <w:tab w:val="clear" w:pos="720"/>
          <w:tab w:val="left" w:pos="0"/>
          <w:tab w:val="num" w:pos="1211"/>
        </w:tabs>
        <w:suppressAutoHyphens/>
        <w:ind w:left="0" w:firstLine="851"/>
        <w:rPr>
          <w:color w:val="FF0000"/>
          <w:sz w:val="26"/>
          <w:szCs w:val="26"/>
        </w:rPr>
      </w:pPr>
      <w:proofErr w:type="gramStart"/>
      <w:r w:rsidRPr="002031B5">
        <w:rPr>
          <w:sz w:val="26"/>
          <w:szCs w:val="26"/>
        </w:rPr>
        <w:t>Контроль за</w:t>
      </w:r>
      <w:proofErr w:type="gramEnd"/>
      <w:r w:rsidRPr="002031B5">
        <w:rPr>
          <w:sz w:val="26"/>
          <w:szCs w:val="26"/>
        </w:rPr>
        <w:t xml:space="preserve"> исполнением данного решения возложить на комиссию по развитию предпринимательства, земельным вопросам, благоустройству и экологии (</w:t>
      </w:r>
      <w:r w:rsidR="005A6B15">
        <w:rPr>
          <w:sz w:val="26"/>
          <w:szCs w:val="26"/>
        </w:rPr>
        <w:t>Исмагилов Н.Ш.)</w:t>
      </w:r>
    </w:p>
    <w:p w:rsidR="00586263" w:rsidRPr="002031B5" w:rsidRDefault="00586263" w:rsidP="00586263">
      <w:pPr>
        <w:rPr>
          <w:sz w:val="26"/>
          <w:szCs w:val="26"/>
        </w:rPr>
      </w:pPr>
    </w:p>
    <w:p w:rsidR="00586263" w:rsidRPr="002031B5" w:rsidRDefault="00586263" w:rsidP="00586263">
      <w:pPr>
        <w:pStyle w:val="a3"/>
        <w:rPr>
          <w:sz w:val="26"/>
          <w:szCs w:val="26"/>
        </w:rPr>
      </w:pPr>
      <w:r w:rsidRPr="002031B5">
        <w:rPr>
          <w:rFonts w:eastAsia="Arial Unicode MS"/>
          <w:sz w:val="26"/>
          <w:szCs w:val="26"/>
        </w:rPr>
        <w:t>Председатель Совета сельского поселения</w:t>
      </w:r>
    </w:p>
    <w:p w:rsidR="00586263" w:rsidRPr="002031B5" w:rsidRDefault="00586263" w:rsidP="00586263">
      <w:pPr>
        <w:ind w:left="-180"/>
        <w:jc w:val="both"/>
        <w:rPr>
          <w:rFonts w:eastAsia="Arial Unicode MS"/>
          <w:sz w:val="26"/>
          <w:szCs w:val="26"/>
        </w:rPr>
      </w:pPr>
      <w:r w:rsidRPr="002031B5">
        <w:rPr>
          <w:rFonts w:eastAsia="Arial Unicode MS"/>
          <w:sz w:val="26"/>
          <w:szCs w:val="26"/>
        </w:rPr>
        <w:t xml:space="preserve">  </w:t>
      </w:r>
      <w:proofErr w:type="spellStart"/>
      <w:r w:rsidR="008418B6">
        <w:rPr>
          <w:rFonts w:eastAsia="Arial Unicode MS"/>
          <w:sz w:val="26"/>
          <w:szCs w:val="26"/>
        </w:rPr>
        <w:t>Бишкураевский</w:t>
      </w:r>
      <w:proofErr w:type="spellEnd"/>
      <w:r w:rsidRPr="002031B5">
        <w:rPr>
          <w:rFonts w:eastAsia="Arial Unicode MS"/>
          <w:sz w:val="26"/>
          <w:szCs w:val="26"/>
        </w:rPr>
        <w:t xml:space="preserve"> сельсовет муниципального района </w:t>
      </w:r>
    </w:p>
    <w:p w:rsidR="00586263" w:rsidRPr="002031B5" w:rsidRDefault="00586263" w:rsidP="00586263">
      <w:pPr>
        <w:ind w:left="-180"/>
        <w:jc w:val="both"/>
        <w:rPr>
          <w:rFonts w:eastAsia="Arial Unicode MS"/>
          <w:sz w:val="26"/>
          <w:szCs w:val="26"/>
        </w:rPr>
      </w:pPr>
      <w:r w:rsidRPr="002031B5">
        <w:rPr>
          <w:rFonts w:eastAsia="Arial Unicode MS"/>
          <w:sz w:val="26"/>
          <w:szCs w:val="26"/>
        </w:rPr>
        <w:t xml:space="preserve">  </w:t>
      </w:r>
      <w:proofErr w:type="spellStart"/>
      <w:r w:rsidRPr="002031B5">
        <w:rPr>
          <w:rFonts w:eastAsia="Arial Unicode MS"/>
          <w:sz w:val="26"/>
          <w:szCs w:val="26"/>
        </w:rPr>
        <w:t>Туймазинский</w:t>
      </w:r>
      <w:proofErr w:type="spellEnd"/>
      <w:r w:rsidRPr="002031B5">
        <w:rPr>
          <w:rFonts w:eastAsia="Arial Unicode MS"/>
          <w:sz w:val="26"/>
          <w:szCs w:val="26"/>
        </w:rPr>
        <w:t xml:space="preserve"> район Республики Башкортостан                           </w:t>
      </w:r>
      <w:proofErr w:type="spellStart"/>
      <w:r w:rsidR="008418B6">
        <w:rPr>
          <w:rFonts w:eastAsia="Arial Unicode MS"/>
          <w:sz w:val="26"/>
          <w:szCs w:val="26"/>
        </w:rPr>
        <w:t>А.З.Абзалов</w:t>
      </w:r>
      <w:proofErr w:type="spellEnd"/>
    </w:p>
    <w:p w:rsidR="00586263" w:rsidRPr="002031B5" w:rsidRDefault="00586263" w:rsidP="00586263">
      <w:pPr>
        <w:pStyle w:val="a5"/>
        <w:rPr>
          <w:rFonts w:eastAsia="Arial Unicode MS"/>
          <w:sz w:val="26"/>
          <w:szCs w:val="26"/>
        </w:rPr>
      </w:pPr>
    </w:p>
    <w:p w:rsidR="00586263" w:rsidRPr="00211BC6" w:rsidRDefault="00586263" w:rsidP="00586263">
      <w:pPr>
        <w:pStyle w:val="3"/>
        <w:ind w:left="0"/>
        <w:rPr>
          <w:sz w:val="26"/>
          <w:szCs w:val="26"/>
        </w:rPr>
      </w:pPr>
      <w:r w:rsidRPr="00211BC6">
        <w:rPr>
          <w:sz w:val="26"/>
          <w:szCs w:val="26"/>
        </w:rPr>
        <w:t xml:space="preserve">    </w:t>
      </w:r>
      <w:proofErr w:type="spellStart"/>
      <w:r w:rsidRPr="00211BC6">
        <w:rPr>
          <w:sz w:val="26"/>
          <w:szCs w:val="26"/>
        </w:rPr>
        <w:t>с</w:t>
      </w:r>
      <w:proofErr w:type="gramStart"/>
      <w:r w:rsidRPr="00211BC6">
        <w:rPr>
          <w:sz w:val="26"/>
          <w:szCs w:val="26"/>
        </w:rPr>
        <w:t>.</w:t>
      </w:r>
      <w:r w:rsidR="008418B6">
        <w:rPr>
          <w:sz w:val="26"/>
          <w:szCs w:val="26"/>
        </w:rPr>
        <w:t>Б</w:t>
      </w:r>
      <w:proofErr w:type="gramEnd"/>
      <w:r w:rsidR="008418B6">
        <w:rPr>
          <w:sz w:val="26"/>
          <w:szCs w:val="26"/>
        </w:rPr>
        <w:t>ишкураево</w:t>
      </w:r>
      <w:proofErr w:type="spellEnd"/>
      <w:r w:rsidRPr="00211BC6">
        <w:rPr>
          <w:sz w:val="26"/>
          <w:szCs w:val="26"/>
        </w:rPr>
        <w:t xml:space="preserve">  </w:t>
      </w:r>
    </w:p>
    <w:p w:rsidR="00586263" w:rsidRDefault="00586263" w:rsidP="00586263">
      <w:pPr>
        <w:pStyle w:val="3"/>
        <w:ind w:left="0"/>
        <w:rPr>
          <w:sz w:val="26"/>
          <w:szCs w:val="26"/>
        </w:rPr>
      </w:pPr>
      <w:r w:rsidRPr="00211BC6">
        <w:rPr>
          <w:sz w:val="26"/>
          <w:szCs w:val="26"/>
        </w:rPr>
        <w:t xml:space="preserve"> «</w:t>
      </w:r>
      <w:r w:rsidR="008418B6">
        <w:rPr>
          <w:sz w:val="26"/>
          <w:szCs w:val="26"/>
        </w:rPr>
        <w:t>19</w:t>
      </w:r>
      <w:r w:rsidRPr="00211BC6">
        <w:rPr>
          <w:sz w:val="26"/>
          <w:szCs w:val="26"/>
        </w:rPr>
        <w:t xml:space="preserve"> » </w:t>
      </w:r>
      <w:r w:rsidR="008418B6">
        <w:rPr>
          <w:sz w:val="26"/>
          <w:szCs w:val="26"/>
        </w:rPr>
        <w:t>октября 2016</w:t>
      </w:r>
      <w:r>
        <w:rPr>
          <w:sz w:val="26"/>
          <w:szCs w:val="26"/>
        </w:rPr>
        <w:t xml:space="preserve"> г.</w:t>
      </w:r>
    </w:p>
    <w:p w:rsidR="00586263" w:rsidRDefault="00586263" w:rsidP="00586263">
      <w:pPr>
        <w:pStyle w:val="3"/>
        <w:ind w:left="0"/>
        <w:rPr>
          <w:szCs w:val="28"/>
        </w:rPr>
      </w:pPr>
      <w:r>
        <w:t xml:space="preserve">  № </w:t>
      </w:r>
      <w:r w:rsidR="00326413">
        <w:t>68</w:t>
      </w:r>
    </w:p>
    <w:p w:rsidR="00A66E49" w:rsidRDefault="00A66E49"/>
    <w:sectPr w:rsidR="00A66E49" w:rsidSect="0015769E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263"/>
    <w:rsid w:val="00326413"/>
    <w:rsid w:val="004B36AB"/>
    <w:rsid w:val="004D1A68"/>
    <w:rsid w:val="00586263"/>
    <w:rsid w:val="005A2987"/>
    <w:rsid w:val="005A6B15"/>
    <w:rsid w:val="00635392"/>
    <w:rsid w:val="008418B6"/>
    <w:rsid w:val="009D5A41"/>
    <w:rsid w:val="00A66E49"/>
    <w:rsid w:val="00BF10EE"/>
    <w:rsid w:val="00C66D75"/>
    <w:rsid w:val="00D70B18"/>
    <w:rsid w:val="00DB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418B6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62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862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86263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862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86263"/>
    <w:pPr>
      <w:ind w:left="43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862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11">
    <w:name w:val="Heading 11"/>
    <w:basedOn w:val="a"/>
    <w:next w:val="a"/>
    <w:semiHidden/>
    <w:rsid w:val="00586263"/>
    <w:pPr>
      <w:keepNext/>
      <w:ind w:firstLine="5103"/>
      <w:jc w:val="both"/>
      <w:outlineLvl w:val="0"/>
    </w:pPr>
    <w:rPr>
      <w:sz w:val="28"/>
    </w:rPr>
  </w:style>
  <w:style w:type="paragraph" w:customStyle="1" w:styleId="BodyText1">
    <w:name w:val="Body Text1"/>
    <w:basedOn w:val="a"/>
    <w:semiHidden/>
    <w:rsid w:val="00586263"/>
    <w:pPr>
      <w:widowControl w:val="0"/>
      <w:jc w:val="both"/>
    </w:pPr>
    <w:rPr>
      <w:sz w:val="28"/>
    </w:rPr>
  </w:style>
  <w:style w:type="paragraph" w:customStyle="1" w:styleId="BodyText21">
    <w:name w:val="Body Text 21"/>
    <w:basedOn w:val="a"/>
    <w:semiHidden/>
    <w:rsid w:val="00586263"/>
    <w:pPr>
      <w:ind w:left="945"/>
      <w:jc w:val="both"/>
    </w:pPr>
    <w:rPr>
      <w:sz w:val="28"/>
    </w:rPr>
  </w:style>
  <w:style w:type="character" w:customStyle="1" w:styleId="90">
    <w:name w:val="Заголовок 9 Знак"/>
    <w:basedOn w:val="a0"/>
    <w:link w:val="9"/>
    <w:rsid w:val="008418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8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1630</Characters>
  <Application>Microsoft Office Word</Application>
  <DocSecurity>0</DocSecurity>
  <Lines>13</Lines>
  <Paragraphs>3</Paragraphs>
  <ScaleCrop>false</ScaleCrop>
  <Company>Krokoz™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2016-11-04T05:00:00Z</cp:lastPrinted>
  <dcterms:created xsi:type="dcterms:W3CDTF">2016-11-03T09:46:00Z</dcterms:created>
  <dcterms:modified xsi:type="dcterms:W3CDTF">2016-11-04T05:01:00Z</dcterms:modified>
</cp:coreProperties>
</file>